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29F04" w14:textId="103BD81A" w:rsidR="002F5BEA" w:rsidRDefault="002F5BEA" w:rsidP="002F5BEA">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r>
      <w:r w:rsidR="008B1B11" w:rsidRPr="008B1B11">
        <w:rPr>
          <w:b/>
          <w:i/>
          <w:noProof/>
          <w:sz w:val="28"/>
        </w:rPr>
        <w:t>S5-226590</w:t>
      </w:r>
    </w:p>
    <w:p w14:paraId="104B5012" w14:textId="77777777" w:rsidR="002F5BEA" w:rsidRDefault="002F5BEA" w:rsidP="002F5BEA">
      <w:pPr>
        <w:pStyle w:val="Header"/>
        <w:rPr>
          <w:sz w:val="22"/>
          <w:szCs w:val="22"/>
        </w:rPr>
      </w:pPr>
      <w:r>
        <w:rPr>
          <w:sz w:val="24"/>
        </w:rPr>
        <w:t>Toulouse, France, 14 -18 November 2022</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32E743" w:rsidR="001E41F3" w:rsidRPr="00410371" w:rsidRDefault="00465460" w:rsidP="00E13F3D">
            <w:pPr>
              <w:pStyle w:val="CRCoverPage"/>
              <w:spacing w:after="0"/>
              <w:jc w:val="right"/>
              <w:rPr>
                <w:b/>
                <w:noProof/>
                <w:sz w:val="28"/>
              </w:rPr>
            </w:pPr>
            <w:fldSimple w:instr=" DOCPROPERTY  Spec#  \* MERGEFORMAT ">
              <w:r w:rsidR="000C7669">
                <w:rPr>
                  <w:b/>
                  <w:noProof/>
                  <w:sz w:val="28"/>
                </w:rPr>
                <w:t>28.531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695044" w:rsidR="001E41F3" w:rsidRPr="00410371" w:rsidRDefault="00465460" w:rsidP="00547111">
            <w:pPr>
              <w:pStyle w:val="CRCoverPage"/>
              <w:spacing w:after="0"/>
              <w:rPr>
                <w:noProof/>
              </w:rPr>
            </w:pPr>
            <w:fldSimple w:instr=" DOCPROPERTY  Cr#  \* MERGEFORMAT ">
              <w:r w:rsidR="008B1B11" w:rsidRPr="008B1B11">
                <w:rPr>
                  <w:b/>
                  <w:noProof/>
                  <w:sz w:val="28"/>
                </w:rPr>
                <w:t>0156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557151" w:rsidR="001E41F3" w:rsidRPr="00410371" w:rsidRDefault="00465460" w:rsidP="00E13F3D">
            <w:pPr>
              <w:pStyle w:val="CRCoverPage"/>
              <w:spacing w:after="0"/>
              <w:jc w:val="center"/>
              <w:rPr>
                <w:b/>
                <w:noProof/>
              </w:rPr>
            </w:pPr>
            <w:fldSimple w:instr=" DOCPROPERTY  Revision  \* MERGEFORMAT ">
              <w:r w:rsidR="0041140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1B6FA9" w:rsidR="001E41F3" w:rsidRPr="00410371" w:rsidRDefault="00465460">
            <w:pPr>
              <w:pStyle w:val="CRCoverPage"/>
              <w:spacing w:after="0"/>
              <w:jc w:val="center"/>
              <w:rPr>
                <w:noProof/>
                <w:sz w:val="28"/>
              </w:rPr>
            </w:pPr>
            <w:fldSimple w:instr=" DOCPROPERTY  Version  \* MERGEFORMAT ">
              <w:r w:rsidR="000C7669">
                <w:rPr>
                  <w:b/>
                  <w:noProof/>
                  <w:sz w:val="28"/>
                </w:rPr>
                <w:t>18.0</w:t>
              </w:r>
              <w:r w:rsidR="0041140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2E922B1" w:rsidR="00F25D98" w:rsidRDefault="0041140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E4BA4A" w:rsidR="00F25D98" w:rsidRDefault="0041140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7B59F0" w:rsidR="001E41F3" w:rsidRDefault="00833C27">
            <w:pPr>
              <w:pStyle w:val="CRCoverPage"/>
              <w:spacing w:after="0"/>
              <w:ind w:left="100"/>
              <w:rPr>
                <w:noProof/>
              </w:rPr>
            </w:pPr>
            <w:r w:rsidRPr="00833C27">
              <w:t>Clarify network slice subnet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C29773" w:rsidR="001E41F3" w:rsidRDefault="00833C27">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36C741" w:rsidR="001E41F3" w:rsidRDefault="00833C27">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EFA976" w:rsidR="001E41F3" w:rsidRDefault="00BF27A2">
            <w:pPr>
              <w:pStyle w:val="CRCoverPage"/>
              <w:spacing w:after="0"/>
              <w:ind w:left="100"/>
              <w:rPr>
                <w:noProof/>
              </w:rPr>
            </w:pPr>
            <w:r>
              <w:t>2022-</w:t>
            </w:r>
            <w:r w:rsidR="00FE4E91">
              <w:t>11</w:t>
            </w:r>
            <w:r w:rsidR="00AE5DD8">
              <w:t>-</w:t>
            </w:r>
            <w:r w:rsidR="00FE4E91">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DEE4A5" w:rsidR="001E41F3" w:rsidRDefault="00465460" w:rsidP="00D24991">
            <w:pPr>
              <w:pStyle w:val="CRCoverPage"/>
              <w:spacing w:after="0"/>
              <w:ind w:left="100" w:right="-609"/>
              <w:rPr>
                <w:b/>
                <w:noProof/>
              </w:rPr>
            </w:pPr>
            <w:fldSimple w:instr=" DOCPROPERTY  Cat  \* MERGEFORMAT ">
              <w:r w:rsidR="00A331FD">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470267" w:rsidR="001E41F3" w:rsidRDefault="00BF27A2">
            <w:pPr>
              <w:pStyle w:val="CRCoverPage"/>
              <w:spacing w:after="0"/>
              <w:ind w:left="100"/>
              <w:rPr>
                <w:noProof/>
              </w:rPr>
            </w:pPr>
            <w:r>
              <w:t>Rel-</w:t>
            </w:r>
            <w:r w:rsidR="00A331FD">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7D0E34" w:rsidR="001E41F3" w:rsidRDefault="009A093F" w:rsidP="00FC6F76">
            <w:pPr>
              <w:pStyle w:val="CRCoverPage"/>
              <w:spacing w:after="0"/>
              <w:rPr>
                <w:noProof/>
              </w:rPr>
            </w:pPr>
            <w:r>
              <w:t xml:space="preserve">This specification contains use cases and requirement for </w:t>
            </w:r>
            <w:r>
              <w:rPr>
                <w:noProof/>
              </w:rPr>
              <w:t>network slice subnet configuration</w:t>
            </w:r>
            <w:r>
              <w:rPr>
                <w:lang w:val="en-US"/>
              </w:rPr>
              <w:t xml:space="preserve">. </w:t>
            </w:r>
            <w:r w:rsidRPr="00981D76">
              <w:rPr>
                <w:lang w:val="en-US"/>
              </w:rPr>
              <w:t>This use case assumes that the MnS consumer would send a separate configuration request, which is not in line with expected split of responsibilities between consumers and producers</w:t>
            </w:r>
            <w:r w:rsidR="00555F88">
              <w:rPr>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E89020" w14:textId="033CE3B9" w:rsidR="002C1344" w:rsidRDefault="002C1344" w:rsidP="00FC6F76">
            <w:pPr>
              <w:pStyle w:val="CRCoverPage"/>
              <w:numPr>
                <w:ilvl w:val="0"/>
                <w:numId w:val="4"/>
              </w:numPr>
              <w:spacing w:after="0"/>
              <w:rPr>
                <w:noProof/>
              </w:rPr>
            </w:pPr>
            <w:r>
              <w:rPr>
                <w:noProof/>
              </w:rPr>
              <w:t>Remove use case 5.1.13 network slice subnet configuration</w:t>
            </w:r>
          </w:p>
          <w:p w14:paraId="62EDFB3B" w14:textId="0DBB97A2" w:rsidR="002C1344" w:rsidRDefault="002C1344" w:rsidP="00FC6F76">
            <w:pPr>
              <w:pStyle w:val="CRCoverPage"/>
              <w:numPr>
                <w:ilvl w:val="0"/>
                <w:numId w:val="4"/>
              </w:numPr>
              <w:spacing w:after="0"/>
              <w:rPr>
                <w:noProof/>
              </w:rPr>
            </w:pPr>
            <w:r>
              <w:rPr>
                <w:noProof/>
              </w:rPr>
              <w:t xml:space="preserve">Remove </w:t>
            </w:r>
            <w:r w:rsidRPr="00322D0A">
              <w:rPr>
                <w:bCs/>
              </w:rPr>
              <w:t>REQ-PRO_NS</w:t>
            </w:r>
            <w:r>
              <w:rPr>
                <w:bCs/>
              </w:rPr>
              <w:t>S</w:t>
            </w:r>
            <w:r w:rsidRPr="00322D0A">
              <w:rPr>
                <w:bCs/>
              </w:rPr>
              <w:t>I</w:t>
            </w:r>
            <w:r w:rsidRPr="00322D0A">
              <w:rPr>
                <w:rFonts w:hint="eastAsia"/>
                <w:bCs/>
                <w:lang w:eastAsia="zh-CN"/>
              </w:rPr>
              <w:t>-</w:t>
            </w:r>
            <w:r w:rsidRPr="00322D0A">
              <w:rPr>
                <w:bCs/>
              </w:rPr>
              <w:t>FUN-</w:t>
            </w:r>
            <w:r>
              <w:rPr>
                <w:bCs/>
              </w:rPr>
              <w:t>16</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E7399C" w:rsidR="001E41F3" w:rsidRDefault="00393DD4" w:rsidP="00FE2319">
            <w:pPr>
              <w:pStyle w:val="CRCoverPage"/>
              <w:spacing w:after="0"/>
              <w:rPr>
                <w:noProof/>
              </w:rPr>
            </w:pPr>
            <w:r>
              <w:rPr>
                <w:noProof/>
              </w:rPr>
              <w:t>The role of the consumer</w:t>
            </w:r>
            <w:r w:rsidR="00974838">
              <w:rPr>
                <w:noProof/>
              </w:rPr>
              <w:t xml:space="preserve"> and producer are </w:t>
            </w:r>
            <w:r>
              <w:rPr>
                <w:noProof/>
              </w:rPr>
              <w:t xml:space="preserve">unclear and </w:t>
            </w:r>
            <w:r w:rsidR="00463C81">
              <w:rPr>
                <w:noProof/>
              </w:rPr>
              <w:t>the use</w:t>
            </w:r>
            <w:r>
              <w:rPr>
                <w:noProof/>
              </w:rPr>
              <w:t xml:space="preserve"> may </w:t>
            </w:r>
            <w:r w:rsidR="00463C81">
              <w:rPr>
                <w:noProof/>
              </w:rPr>
              <w:t>cause confusion leading to incompatible implementat</w:t>
            </w:r>
            <w:r w:rsidR="00FC6F76">
              <w:rPr>
                <w:noProof/>
              </w:rPr>
              <w:t>i</w:t>
            </w:r>
            <w:r w:rsidR="00463C81">
              <w:rPr>
                <w:noProof/>
              </w:rPr>
              <w:t xml:space="preserve">ons. </w:t>
            </w:r>
            <w:r w:rsidR="00267EA8">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BE507F" w:rsidR="001E41F3" w:rsidRDefault="00AD76A8">
            <w:pPr>
              <w:pStyle w:val="CRCoverPage"/>
              <w:spacing w:after="0"/>
              <w:ind w:left="100"/>
              <w:rPr>
                <w:noProof/>
              </w:rPr>
            </w:pPr>
            <w:r w:rsidRPr="008B0194">
              <w:rPr>
                <w:noProof/>
              </w:rPr>
              <w:t>5.1.13 (removed), 5.2.2</w:t>
            </w:r>
            <w:r w:rsidR="007A1B76">
              <w:rPr>
                <w:noProof/>
              </w:rPr>
              <w:t xml:space="preserve"> (updated)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7BF76C" w:rsidR="001E41F3" w:rsidRDefault="00B2507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CFA234" w:rsidR="001E41F3" w:rsidRDefault="00B2507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8E9907" w:rsidR="001E41F3" w:rsidRDefault="00B2507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4C4D0F" w:rsidR="001E41F3" w:rsidRDefault="0061066E">
            <w:pPr>
              <w:pStyle w:val="CRCoverPage"/>
              <w:spacing w:after="0"/>
              <w:ind w:left="100"/>
              <w:rPr>
                <w:noProof/>
              </w:rPr>
            </w:pPr>
            <w:r>
              <w:rPr>
                <w:noProof/>
              </w:rPr>
              <w:t>No impact on the procedures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78460E2" w14:textId="77777777" w:rsidR="001E41F3" w:rsidRDefault="001E41F3">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ook w:val="04A0" w:firstRow="1" w:lastRow="0" w:firstColumn="1" w:lastColumn="0" w:noHBand="0" w:noVBand="1"/>
      </w:tblPr>
      <w:tblGrid>
        <w:gridCol w:w="9629"/>
      </w:tblGrid>
      <w:tr w:rsidR="00A069DB" w14:paraId="5BAE8371" w14:textId="77777777" w:rsidTr="000D5BF2">
        <w:tc>
          <w:tcPr>
            <w:tcW w:w="9855" w:type="dxa"/>
            <w:shd w:val="clear" w:color="auto" w:fill="FFFFCC"/>
          </w:tcPr>
          <w:p w14:paraId="74F45003" w14:textId="77777777" w:rsidR="00A069DB" w:rsidRPr="00E234FD" w:rsidRDefault="00A069DB" w:rsidP="000D5BF2">
            <w:pPr>
              <w:spacing w:before="120"/>
              <w:jc w:val="center"/>
              <w:rPr>
                <w:rFonts w:ascii="Arial" w:hAnsi="Arial" w:cs="Arial"/>
                <w:b/>
                <w:bCs/>
              </w:rPr>
            </w:pPr>
            <w:r w:rsidRPr="00E234FD">
              <w:rPr>
                <w:rFonts w:ascii="Arial" w:hAnsi="Arial" w:cs="Arial"/>
                <w:b/>
                <w:bCs/>
              </w:rPr>
              <w:t>First change</w:t>
            </w:r>
          </w:p>
        </w:tc>
      </w:tr>
    </w:tbl>
    <w:p w14:paraId="50F565BC" w14:textId="77777777" w:rsidR="00A069DB" w:rsidRDefault="00A069DB" w:rsidP="00A069DB"/>
    <w:p w14:paraId="2B012C32" w14:textId="77777777" w:rsidR="003462E9" w:rsidRDefault="0048316F" w:rsidP="0048316F">
      <w:pPr>
        <w:pStyle w:val="Heading3"/>
        <w:rPr>
          <w:ins w:id="1" w:author="Ericsson user 1" w:date="2022-10-24T11:03:00Z"/>
        </w:rPr>
      </w:pPr>
      <w:bookmarkStart w:id="2" w:name="_Toc19715497"/>
      <w:bookmarkStart w:id="3" w:name="_Toc51326695"/>
      <w:bookmarkStart w:id="4" w:name="_Toc51326812"/>
      <w:bookmarkStart w:id="5" w:name="_Toc113888276"/>
      <w:r w:rsidRPr="00343FC5">
        <w:lastRenderedPageBreak/>
        <w:t>5.1.13</w:t>
      </w:r>
      <w:r w:rsidRPr="00343FC5">
        <w:tab/>
      </w:r>
      <w:del w:id="6" w:author="Ericsson user 1" w:date="2022-10-24T11:03:00Z">
        <w:r w:rsidRPr="00343FC5" w:rsidDel="003462E9">
          <w:delText>Network slice subnet c</w:delText>
        </w:r>
        <w:r w:rsidRPr="00343FC5" w:rsidDel="003462E9">
          <w:rPr>
            <w:lang w:eastAsia="zh-CN" w:bidi="ar-KW"/>
          </w:rPr>
          <w:delText>onfiguration</w:delText>
        </w:r>
      </w:del>
      <w:bookmarkEnd w:id="2"/>
      <w:bookmarkEnd w:id="3"/>
      <w:bookmarkEnd w:id="4"/>
      <w:bookmarkEnd w:id="5"/>
      <w:ins w:id="7" w:author="Ericsson user 1" w:date="2022-10-24T11:03:00Z">
        <w:r w:rsidR="003462E9">
          <w:t>Void</w:t>
        </w:r>
      </w:ins>
    </w:p>
    <w:p w14:paraId="3A8D4DF6" w14:textId="699296EF" w:rsidR="0048316F" w:rsidRPr="00343FC5" w:rsidDel="003462E9" w:rsidRDefault="0048316F" w:rsidP="0048316F">
      <w:pPr>
        <w:pStyle w:val="Heading3"/>
        <w:rPr>
          <w:del w:id="8" w:author="Ericsson user 1" w:date="2022-10-24T11:03:00Z"/>
        </w:rPr>
      </w:pPr>
      <w:del w:id="9" w:author="Ericsson user 1" w:date="2022-10-24T11:03:00Z">
        <w:r w:rsidRPr="00343FC5" w:rsidDel="003462E9">
          <w:rPr>
            <w:lang w:eastAsia="zh-CN" w:bidi="ar-KW"/>
          </w:rPr>
          <w:delText xml:space="preserve"> </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0"/>
        <w:gridCol w:w="6580"/>
        <w:gridCol w:w="1359"/>
      </w:tblGrid>
      <w:tr w:rsidR="0048316F" w:rsidRPr="00343FC5" w:rsidDel="003462E9" w14:paraId="35EB281A" w14:textId="22ACD579" w:rsidTr="00C97BCA">
        <w:trPr>
          <w:cantSplit/>
          <w:tblHeader/>
          <w:jc w:val="center"/>
          <w:del w:id="10" w:author="Ericsson user 1" w:date="2022-10-24T11:03:00Z"/>
        </w:trPr>
        <w:tc>
          <w:tcPr>
            <w:tcW w:w="882" w:type="pct"/>
            <w:tcBorders>
              <w:top w:val="single" w:sz="4" w:space="0" w:color="auto"/>
              <w:left w:val="single" w:sz="4" w:space="0" w:color="auto"/>
              <w:bottom w:val="single" w:sz="4" w:space="0" w:color="auto"/>
              <w:right w:val="single" w:sz="4" w:space="0" w:color="auto"/>
            </w:tcBorders>
            <w:shd w:val="clear" w:color="auto" w:fill="D9D9D9"/>
            <w:vAlign w:val="center"/>
          </w:tcPr>
          <w:p w14:paraId="59F4B766" w14:textId="5A7BE881" w:rsidR="0048316F" w:rsidRPr="00343FC5" w:rsidDel="003462E9" w:rsidRDefault="0048316F" w:rsidP="000D5BF2">
            <w:pPr>
              <w:pStyle w:val="TAH"/>
              <w:rPr>
                <w:del w:id="11" w:author="Ericsson user 1" w:date="2022-10-24T11:03:00Z"/>
                <w:lang w:bidi="ar-KW"/>
              </w:rPr>
            </w:pPr>
            <w:del w:id="12" w:author="Ericsson user 1" w:date="2022-10-24T11:03:00Z">
              <w:r w:rsidRPr="00343FC5" w:rsidDel="003462E9">
                <w:rPr>
                  <w:lang w:bidi="ar-KW"/>
                </w:rPr>
                <w:delText>Use case stage</w:delText>
              </w:r>
            </w:del>
          </w:p>
        </w:tc>
        <w:tc>
          <w:tcPr>
            <w:tcW w:w="3413" w:type="pct"/>
            <w:tcBorders>
              <w:top w:val="single" w:sz="4" w:space="0" w:color="auto"/>
              <w:left w:val="single" w:sz="4" w:space="0" w:color="auto"/>
              <w:bottom w:val="single" w:sz="4" w:space="0" w:color="auto"/>
              <w:right w:val="single" w:sz="4" w:space="0" w:color="auto"/>
            </w:tcBorders>
            <w:shd w:val="clear" w:color="auto" w:fill="D9D9D9"/>
            <w:vAlign w:val="center"/>
          </w:tcPr>
          <w:p w14:paraId="1C2CA683" w14:textId="597A31DB" w:rsidR="0048316F" w:rsidRPr="00343FC5" w:rsidDel="003462E9" w:rsidRDefault="0048316F" w:rsidP="000D5BF2">
            <w:pPr>
              <w:pStyle w:val="TAH"/>
              <w:rPr>
                <w:del w:id="13" w:author="Ericsson user 1" w:date="2022-10-24T11:03:00Z"/>
                <w:lang w:bidi="ar-KW"/>
              </w:rPr>
            </w:pPr>
            <w:del w:id="14" w:author="Ericsson user 1" w:date="2022-10-24T11:03:00Z">
              <w:r w:rsidRPr="00343FC5" w:rsidDel="003462E9">
                <w:rPr>
                  <w:lang w:bidi="ar-KW"/>
                </w:rPr>
                <w:delText>Evolution/Specification</w:delText>
              </w:r>
            </w:del>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tcPr>
          <w:p w14:paraId="77FCBCFD" w14:textId="5E3B4401" w:rsidR="0048316F" w:rsidRPr="00343FC5" w:rsidDel="003462E9" w:rsidRDefault="0048316F" w:rsidP="000D5BF2">
            <w:pPr>
              <w:pStyle w:val="TAH"/>
              <w:rPr>
                <w:del w:id="15" w:author="Ericsson user 1" w:date="2022-10-24T11:03:00Z"/>
                <w:lang w:bidi="ar-KW"/>
              </w:rPr>
            </w:pPr>
            <w:del w:id="16" w:author="Ericsson user 1" w:date="2022-10-24T11:03:00Z">
              <w:r w:rsidRPr="00343FC5" w:rsidDel="003462E9">
                <w:rPr>
                  <w:lang w:bidi="ar-KW"/>
                </w:rPr>
                <w:delText>&lt;&lt;Uses&gt;&gt;</w:delText>
              </w:r>
              <w:r w:rsidRPr="00343FC5" w:rsidDel="003462E9">
                <w:rPr>
                  <w:lang w:bidi="ar-KW"/>
                </w:rPr>
                <w:br/>
                <w:delText>Related use</w:delText>
              </w:r>
            </w:del>
          </w:p>
        </w:tc>
      </w:tr>
      <w:tr w:rsidR="0048316F" w:rsidRPr="00343FC5" w:rsidDel="003462E9" w14:paraId="7AC3D55E" w14:textId="4F1BDC79" w:rsidTr="00C97BCA">
        <w:trPr>
          <w:cantSplit/>
          <w:jc w:val="center"/>
          <w:del w:id="17" w:author="Ericsson user 1" w:date="2022-10-24T11:03:00Z"/>
        </w:trPr>
        <w:tc>
          <w:tcPr>
            <w:tcW w:w="882" w:type="pct"/>
            <w:tcBorders>
              <w:top w:val="single" w:sz="4" w:space="0" w:color="auto"/>
              <w:left w:val="single" w:sz="4" w:space="0" w:color="auto"/>
              <w:bottom w:val="single" w:sz="4" w:space="0" w:color="auto"/>
              <w:right w:val="single" w:sz="4" w:space="0" w:color="auto"/>
            </w:tcBorders>
          </w:tcPr>
          <w:p w14:paraId="196E4065" w14:textId="1F8C7AA5" w:rsidR="0048316F" w:rsidRPr="00343FC5" w:rsidDel="003462E9" w:rsidRDefault="0048316F" w:rsidP="000D5BF2">
            <w:pPr>
              <w:pStyle w:val="TAL"/>
              <w:rPr>
                <w:del w:id="18" w:author="Ericsson user 1" w:date="2022-10-24T11:03:00Z"/>
                <w:b/>
                <w:lang w:bidi="ar-KW"/>
              </w:rPr>
            </w:pPr>
            <w:del w:id="19" w:author="Ericsson user 1" w:date="2022-10-24T11:03:00Z">
              <w:r w:rsidRPr="00343FC5" w:rsidDel="003462E9">
                <w:rPr>
                  <w:b/>
                  <w:lang w:bidi="ar-KW"/>
                </w:rPr>
                <w:delText xml:space="preserve">Goal </w:delText>
              </w:r>
            </w:del>
          </w:p>
        </w:tc>
        <w:tc>
          <w:tcPr>
            <w:tcW w:w="3413" w:type="pct"/>
            <w:tcBorders>
              <w:top w:val="single" w:sz="4" w:space="0" w:color="auto"/>
              <w:left w:val="single" w:sz="4" w:space="0" w:color="auto"/>
              <w:bottom w:val="single" w:sz="4" w:space="0" w:color="auto"/>
              <w:right w:val="single" w:sz="4" w:space="0" w:color="auto"/>
            </w:tcBorders>
          </w:tcPr>
          <w:p w14:paraId="35A91917" w14:textId="7E10C38A" w:rsidR="0048316F" w:rsidRPr="00343FC5" w:rsidDel="003462E9" w:rsidRDefault="0048316F" w:rsidP="000D5BF2">
            <w:pPr>
              <w:pStyle w:val="TAL"/>
              <w:rPr>
                <w:del w:id="20" w:author="Ericsson user 1" w:date="2022-10-24T11:03:00Z"/>
                <w:lang w:eastAsia="zh-CN" w:bidi="ar-KW"/>
              </w:rPr>
            </w:pPr>
            <w:del w:id="21" w:author="Ericsson user 1" w:date="2022-10-24T11:03:00Z">
              <w:r w:rsidRPr="00343FC5" w:rsidDel="003462E9">
                <w:rPr>
                  <w:lang w:eastAsia="zh-CN" w:bidi="ar-KW"/>
                </w:rPr>
                <w:delText xml:space="preserve">To provide service for slice-specific (re)configuration of NSSI. </w:delText>
              </w:r>
            </w:del>
          </w:p>
        </w:tc>
        <w:tc>
          <w:tcPr>
            <w:tcW w:w="705" w:type="pct"/>
            <w:tcBorders>
              <w:top w:val="single" w:sz="4" w:space="0" w:color="auto"/>
              <w:left w:val="single" w:sz="4" w:space="0" w:color="auto"/>
              <w:bottom w:val="single" w:sz="4" w:space="0" w:color="auto"/>
              <w:right w:val="single" w:sz="4" w:space="0" w:color="auto"/>
            </w:tcBorders>
          </w:tcPr>
          <w:p w14:paraId="33345C40" w14:textId="642A8ACE" w:rsidR="0048316F" w:rsidRPr="00343FC5" w:rsidDel="003462E9" w:rsidRDefault="0048316F" w:rsidP="000D5BF2">
            <w:pPr>
              <w:pStyle w:val="TAL"/>
              <w:rPr>
                <w:del w:id="22" w:author="Ericsson user 1" w:date="2022-10-24T11:03:00Z"/>
                <w:lang w:bidi="ar-KW"/>
              </w:rPr>
            </w:pPr>
          </w:p>
        </w:tc>
      </w:tr>
      <w:tr w:rsidR="0048316F" w:rsidRPr="00343FC5" w:rsidDel="003462E9" w14:paraId="421FD25C" w14:textId="1644729C" w:rsidTr="00C97BCA">
        <w:trPr>
          <w:cantSplit/>
          <w:jc w:val="center"/>
          <w:del w:id="23" w:author="Ericsson user 1" w:date="2022-10-24T11:03:00Z"/>
        </w:trPr>
        <w:tc>
          <w:tcPr>
            <w:tcW w:w="882" w:type="pct"/>
            <w:tcBorders>
              <w:top w:val="single" w:sz="4" w:space="0" w:color="auto"/>
              <w:left w:val="single" w:sz="4" w:space="0" w:color="auto"/>
              <w:bottom w:val="single" w:sz="4" w:space="0" w:color="auto"/>
              <w:right w:val="single" w:sz="4" w:space="0" w:color="auto"/>
            </w:tcBorders>
          </w:tcPr>
          <w:p w14:paraId="45DD7A59" w14:textId="1FBA0EEB" w:rsidR="0048316F" w:rsidRPr="00343FC5" w:rsidDel="003462E9" w:rsidRDefault="0048316F" w:rsidP="000D5BF2">
            <w:pPr>
              <w:pStyle w:val="TAL"/>
              <w:rPr>
                <w:del w:id="24" w:author="Ericsson user 1" w:date="2022-10-24T11:03:00Z"/>
                <w:b/>
                <w:lang w:bidi="ar-KW"/>
              </w:rPr>
            </w:pPr>
            <w:del w:id="25" w:author="Ericsson user 1" w:date="2022-10-24T11:03:00Z">
              <w:r w:rsidRPr="00343FC5" w:rsidDel="003462E9">
                <w:rPr>
                  <w:b/>
                  <w:lang w:bidi="ar-KW"/>
                </w:rPr>
                <w:delText>Actors and Roles</w:delText>
              </w:r>
            </w:del>
          </w:p>
        </w:tc>
        <w:tc>
          <w:tcPr>
            <w:tcW w:w="3413" w:type="pct"/>
            <w:tcBorders>
              <w:top w:val="single" w:sz="4" w:space="0" w:color="auto"/>
              <w:left w:val="single" w:sz="4" w:space="0" w:color="auto"/>
              <w:bottom w:val="single" w:sz="4" w:space="0" w:color="auto"/>
              <w:right w:val="single" w:sz="4" w:space="0" w:color="auto"/>
            </w:tcBorders>
          </w:tcPr>
          <w:p w14:paraId="5CAB8445" w14:textId="2CA90308" w:rsidR="0048316F" w:rsidRPr="00343FC5" w:rsidDel="003462E9" w:rsidRDefault="0048316F" w:rsidP="000D5BF2">
            <w:pPr>
              <w:pStyle w:val="TAL"/>
              <w:rPr>
                <w:del w:id="26" w:author="Ericsson user 1" w:date="2022-10-24T11:03:00Z"/>
                <w:lang w:eastAsia="zh-CN" w:bidi="ar-KW"/>
              </w:rPr>
            </w:pPr>
            <w:del w:id="27" w:author="Ericsson user 1" w:date="2022-10-24T11:03:00Z">
              <w:r w:rsidRPr="00343FC5" w:rsidDel="003462E9">
                <w:rPr>
                  <w:lang w:eastAsia="zh-CN" w:bidi="ar-KW"/>
                </w:rPr>
                <w:delText>N</w:delText>
              </w:r>
              <w:r w:rsidDel="003462E9">
                <w:rPr>
                  <w:lang w:eastAsia="zh-CN" w:bidi="ar-KW"/>
                </w:rPr>
                <w:delText>etwork slice subnet provisioning</w:delText>
              </w:r>
              <w:r w:rsidRPr="00343FC5" w:rsidDel="003462E9">
                <w:rPr>
                  <w:lang w:eastAsia="zh-CN" w:bidi="ar-KW"/>
                </w:rPr>
                <w:delText xml:space="preserve"> </w:delText>
              </w:r>
              <w:r w:rsidRPr="00763795" w:rsidDel="003462E9">
                <w:rPr>
                  <w:lang w:eastAsia="zh-CN" w:bidi="ar-KW"/>
                </w:rPr>
                <w:delText>management</w:delText>
              </w:r>
              <w:r w:rsidRPr="00343FC5" w:rsidDel="003462E9">
                <w:rPr>
                  <w:lang w:eastAsia="zh-CN" w:bidi="ar-KW"/>
                </w:rPr>
                <w:delText xml:space="preserve"> service consumer (e.g., the operator)</w:delText>
              </w:r>
            </w:del>
          </w:p>
        </w:tc>
        <w:tc>
          <w:tcPr>
            <w:tcW w:w="705" w:type="pct"/>
            <w:tcBorders>
              <w:top w:val="single" w:sz="4" w:space="0" w:color="auto"/>
              <w:left w:val="single" w:sz="4" w:space="0" w:color="auto"/>
              <w:bottom w:val="single" w:sz="4" w:space="0" w:color="auto"/>
              <w:right w:val="single" w:sz="4" w:space="0" w:color="auto"/>
            </w:tcBorders>
          </w:tcPr>
          <w:p w14:paraId="3AFE2009" w14:textId="6AE60B17" w:rsidR="0048316F" w:rsidRPr="00343FC5" w:rsidDel="003462E9" w:rsidRDefault="0048316F" w:rsidP="000D5BF2">
            <w:pPr>
              <w:pStyle w:val="TAL"/>
              <w:rPr>
                <w:del w:id="28" w:author="Ericsson user 1" w:date="2022-10-24T11:03:00Z"/>
                <w:lang w:bidi="ar-KW"/>
              </w:rPr>
            </w:pPr>
          </w:p>
        </w:tc>
      </w:tr>
      <w:tr w:rsidR="0048316F" w:rsidRPr="00343FC5" w:rsidDel="003462E9" w14:paraId="07BEB838" w14:textId="1E4C26E9" w:rsidTr="00C97BCA">
        <w:trPr>
          <w:cantSplit/>
          <w:jc w:val="center"/>
          <w:del w:id="29" w:author="Ericsson user 1" w:date="2022-10-24T11:03:00Z"/>
        </w:trPr>
        <w:tc>
          <w:tcPr>
            <w:tcW w:w="882" w:type="pct"/>
            <w:tcBorders>
              <w:top w:val="single" w:sz="4" w:space="0" w:color="auto"/>
              <w:left w:val="single" w:sz="4" w:space="0" w:color="auto"/>
              <w:bottom w:val="single" w:sz="4" w:space="0" w:color="auto"/>
              <w:right w:val="single" w:sz="4" w:space="0" w:color="auto"/>
            </w:tcBorders>
          </w:tcPr>
          <w:p w14:paraId="59D5EC23" w14:textId="38889A74" w:rsidR="0048316F" w:rsidRPr="00343FC5" w:rsidDel="003462E9" w:rsidRDefault="0048316F" w:rsidP="000D5BF2">
            <w:pPr>
              <w:pStyle w:val="TAL"/>
              <w:rPr>
                <w:del w:id="30" w:author="Ericsson user 1" w:date="2022-10-24T11:03:00Z"/>
                <w:b/>
                <w:lang w:bidi="ar-KW"/>
              </w:rPr>
            </w:pPr>
            <w:del w:id="31" w:author="Ericsson user 1" w:date="2022-10-24T11:03:00Z">
              <w:r w:rsidRPr="00343FC5" w:rsidDel="003462E9">
                <w:rPr>
                  <w:b/>
                  <w:lang w:bidi="ar-KW"/>
                </w:rPr>
                <w:delText>Telecom resources</w:delText>
              </w:r>
            </w:del>
          </w:p>
        </w:tc>
        <w:tc>
          <w:tcPr>
            <w:tcW w:w="3413" w:type="pct"/>
            <w:tcBorders>
              <w:top w:val="single" w:sz="4" w:space="0" w:color="auto"/>
              <w:left w:val="single" w:sz="4" w:space="0" w:color="auto"/>
              <w:bottom w:val="single" w:sz="4" w:space="0" w:color="auto"/>
              <w:right w:val="single" w:sz="4" w:space="0" w:color="auto"/>
            </w:tcBorders>
          </w:tcPr>
          <w:p w14:paraId="7ED0D6F3" w14:textId="574C6618" w:rsidR="0048316F" w:rsidRPr="00343FC5" w:rsidDel="003462E9" w:rsidRDefault="0048316F" w:rsidP="000D5BF2">
            <w:pPr>
              <w:pStyle w:val="TAL"/>
              <w:rPr>
                <w:del w:id="32" w:author="Ericsson user 1" w:date="2022-10-24T11:03:00Z"/>
                <w:lang w:eastAsia="zh-CN" w:bidi="ar-KW"/>
              </w:rPr>
            </w:pPr>
            <w:del w:id="33" w:author="Ericsson user 1" w:date="2022-10-24T11:03:00Z">
              <w:r w:rsidRPr="00343FC5" w:rsidDel="003462E9">
                <w:rPr>
                  <w:lang w:eastAsia="zh-CN" w:bidi="ar-KW"/>
                </w:rPr>
                <w:delText>N</w:delText>
              </w:r>
              <w:r w:rsidDel="003462E9">
                <w:rPr>
                  <w:lang w:eastAsia="zh-CN" w:bidi="ar-KW"/>
                </w:rPr>
                <w:delText>etwork slice subnet provisioning</w:delText>
              </w:r>
              <w:r w:rsidRPr="00343FC5" w:rsidDel="003462E9">
                <w:rPr>
                  <w:lang w:eastAsia="zh-CN" w:bidi="ar-KW"/>
                </w:rPr>
                <w:delText xml:space="preserve"> </w:delText>
              </w:r>
              <w:r w:rsidRPr="00763795" w:rsidDel="003462E9">
                <w:rPr>
                  <w:lang w:eastAsia="zh-CN" w:bidi="ar-KW"/>
                </w:rPr>
                <w:delText>management</w:delText>
              </w:r>
              <w:r w:rsidRPr="00343FC5" w:rsidDel="003462E9">
                <w:rPr>
                  <w:lang w:eastAsia="zh-CN" w:bidi="ar-KW"/>
                </w:rPr>
                <w:delText xml:space="preserve"> service provider (e.g., NSSMF)</w:delText>
              </w:r>
            </w:del>
          </w:p>
          <w:p w14:paraId="2CD3191F" w14:textId="3D16503D" w:rsidR="0048316F" w:rsidRPr="00343FC5" w:rsidDel="003462E9" w:rsidRDefault="0048316F" w:rsidP="000D5BF2">
            <w:pPr>
              <w:pStyle w:val="TAL"/>
              <w:rPr>
                <w:del w:id="34" w:author="Ericsson user 1" w:date="2022-10-24T11:03:00Z"/>
                <w:lang w:eastAsia="zh-CN" w:bidi="ar-KW"/>
              </w:rPr>
            </w:pPr>
            <w:del w:id="35" w:author="Ericsson user 1" w:date="2022-10-24T11:03:00Z">
              <w:r w:rsidRPr="00343FC5" w:rsidDel="003462E9">
                <w:rPr>
                  <w:lang w:eastAsia="zh-CN" w:bidi="ar-KW"/>
                </w:rPr>
                <w:delText>Network slice subnet instance</w:delText>
              </w:r>
            </w:del>
          </w:p>
          <w:p w14:paraId="39778305" w14:textId="5763CFE0" w:rsidR="0048316F" w:rsidRPr="00343FC5" w:rsidDel="003462E9" w:rsidRDefault="0048316F" w:rsidP="000D5BF2">
            <w:pPr>
              <w:pStyle w:val="TAL"/>
              <w:rPr>
                <w:del w:id="36" w:author="Ericsson user 1" w:date="2022-10-24T11:03:00Z"/>
                <w:lang w:eastAsia="zh-CN" w:bidi="ar-KW"/>
              </w:rPr>
            </w:pPr>
            <w:del w:id="37" w:author="Ericsson user 1" w:date="2022-10-24T11:03:00Z">
              <w:r w:rsidRPr="00343FC5" w:rsidDel="003462E9">
                <w:rPr>
                  <w:lang w:eastAsia="zh-CN" w:bidi="ar-KW"/>
                </w:rPr>
                <w:delText>NF(s)</w:delText>
              </w:r>
            </w:del>
          </w:p>
        </w:tc>
        <w:tc>
          <w:tcPr>
            <w:tcW w:w="705" w:type="pct"/>
            <w:tcBorders>
              <w:top w:val="single" w:sz="4" w:space="0" w:color="auto"/>
              <w:left w:val="single" w:sz="4" w:space="0" w:color="auto"/>
              <w:bottom w:val="single" w:sz="4" w:space="0" w:color="auto"/>
              <w:right w:val="single" w:sz="4" w:space="0" w:color="auto"/>
            </w:tcBorders>
          </w:tcPr>
          <w:p w14:paraId="38EA189B" w14:textId="2B2AA6C2" w:rsidR="0048316F" w:rsidRPr="00343FC5" w:rsidDel="003462E9" w:rsidRDefault="0048316F" w:rsidP="000D5BF2">
            <w:pPr>
              <w:pStyle w:val="TAL"/>
              <w:rPr>
                <w:del w:id="38" w:author="Ericsson user 1" w:date="2022-10-24T11:03:00Z"/>
                <w:lang w:bidi="ar-KW"/>
              </w:rPr>
            </w:pPr>
          </w:p>
        </w:tc>
      </w:tr>
      <w:tr w:rsidR="0048316F" w:rsidRPr="00343FC5" w:rsidDel="003462E9" w14:paraId="7BDC7B91" w14:textId="5AF5FE54" w:rsidTr="00C97BCA">
        <w:trPr>
          <w:cantSplit/>
          <w:jc w:val="center"/>
          <w:del w:id="39" w:author="Ericsson user 1" w:date="2022-10-24T11:03:00Z"/>
        </w:trPr>
        <w:tc>
          <w:tcPr>
            <w:tcW w:w="882" w:type="pct"/>
            <w:tcBorders>
              <w:top w:val="single" w:sz="4" w:space="0" w:color="auto"/>
              <w:left w:val="single" w:sz="4" w:space="0" w:color="auto"/>
              <w:bottom w:val="single" w:sz="4" w:space="0" w:color="auto"/>
              <w:right w:val="single" w:sz="4" w:space="0" w:color="auto"/>
            </w:tcBorders>
          </w:tcPr>
          <w:p w14:paraId="3AAE01E1" w14:textId="595C9D19" w:rsidR="0048316F" w:rsidRPr="00343FC5" w:rsidDel="003462E9" w:rsidRDefault="0048316F" w:rsidP="000D5BF2">
            <w:pPr>
              <w:pStyle w:val="TAL"/>
              <w:rPr>
                <w:del w:id="40" w:author="Ericsson user 1" w:date="2022-10-24T11:03:00Z"/>
                <w:b/>
                <w:lang w:bidi="ar-KW"/>
              </w:rPr>
            </w:pPr>
            <w:del w:id="41" w:author="Ericsson user 1" w:date="2022-10-24T11:03:00Z">
              <w:r w:rsidRPr="00343FC5" w:rsidDel="003462E9">
                <w:rPr>
                  <w:b/>
                  <w:lang w:bidi="ar-KW"/>
                </w:rPr>
                <w:delText>Assumptions</w:delText>
              </w:r>
            </w:del>
          </w:p>
        </w:tc>
        <w:tc>
          <w:tcPr>
            <w:tcW w:w="3413" w:type="pct"/>
            <w:tcBorders>
              <w:top w:val="single" w:sz="4" w:space="0" w:color="auto"/>
              <w:left w:val="single" w:sz="4" w:space="0" w:color="auto"/>
              <w:bottom w:val="single" w:sz="4" w:space="0" w:color="auto"/>
              <w:right w:val="single" w:sz="4" w:space="0" w:color="auto"/>
            </w:tcBorders>
          </w:tcPr>
          <w:p w14:paraId="408ADDCB" w14:textId="6517480A" w:rsidR="0048316F" w:rsidRPr="00343FC5" w:rsidDel="003462E9" w:rsidRDefault="0048316F" w:rsidP="000D5BF2">
            <w:pPr>
              <w:pStyle w:val="TAL"/>
              <w:rPr>
                <w:del w:id="42" w:author="Ericsson user 1" w:date="2022-10-24T11:03:00Z"/>
                <w:lang w:eastAsia="zh-CN" w:bidi="ar-KW"/>
              </w:rPr>
            </w:pPr>
            <w:del w:id="43" w:author="Ericsson user 1" w:date="2022-10-24T11:03:00Z">
              <w:r w:rsidRPr="00343FC5" w:rsidDel="003462E9">
                <w:rPr>
                  <w:lang w:eastAsia="zh-CN" w:bidi="ar-KW"/>
                </w:rPr>
                <w:delText xml:space="preserve">Authorized </w:delText>
              </w:r>
              <w:r w:rsidDel="003462E9">
                <w:rPr>
                  <w:lang w:eastAsia="zh-CN" w:bidi="ar-KW"/>
                </w:rPr>
                <w:delText>network slice subnet provisioning</w:delText>
              </w:r>
              <w:r w:rsidRPr="00343FC5" w:rsidDel="003462E9">
                <w:rPr>
                  <w:lang w:eastAsia="zh-CN" w:bidi="ar-KW"/>
                </w:rPr>
                <w:delText xml:space="preserve"> </w:delText>
              </w:r>
              <w:r w:rsidRPr="00763795" w:rsidDel="003462E9">
                <w:rPr>
                  <w:lang w:eastAsia="zh-CN" w:bidi="ar-KW"/>
                </w:rPr>
                <w:delText>management</w:delText>
              </w:r>
              <w:r w:rsidRPr="00343FC5" w:rsidDel="003462E9">
                <w:rPr>
                  <w:lang w:eastAsia="zh-CN" w:bidi="ar-KW"/>
                </w:rPr>
                <w:delText xml:space="preserve"> service consumer provide slice operation information (see 4.2) for (re-)configuring NSSI constituents.</w:delText>
              </w:r>
            </w:del>
          </w:p>
        </w:tc>
        <w:tc>
          <w:tcPr>
            <w:tcW w:w="705" w:type="pct"/>
            <w:tcBorders>
              <w:top w:val="single" w:sz="4" w:space="0" w:color="auto"/>
              <w:left w:val="single" w:sz="4" w:space="0" w:color="auto"/>
              <w:bottom w:val="single" w:sz="4" w:space="0" w:color="auto"/>
              <w:right w:val="single" w:sz="4" w:space="0" w:color="auto"/>
            </w:tcBorders>
          </w:tcPr>
          <w:p w14:paraId="2A6B9268" w14:textId="4933955D" w:rsidR="0048316F" w:rsidRPr="00343FC5" w:rsidDel="003462E9" w:rsidRDefault="0048316F" w:rsidP="000D5BF2">
            <w:pPr>
              <w:pStyle w:val="TAL"/>
              <w:rPr>
                <w:del w:id="44" w:author="Ericsson user 1" w:date="2022-10-24T11:03:00Z"/>
                <w:lang w:bidi="ar-KW"/>
              </w:rPr>
            </w:pPr>
          </w:p>
        </w:tc>
      </w:tr>
      <w:tr w:rsidR="0048316F" w:rsidRPr="00343FC5" w:rsidDel="003462E9" w14:paraId="0BF8721B" w14:textId="17CBE4DC" w:rsidTr="00C97BCA">
        <w:trPr>
          <w:cantSplit/>
          <w:jc w:val="center"/>
          <w:del w:id="45" w:author="Ericsson user 1" w:date="2022-10-24T11:03:00Z"/>
        </w:trPr>
        <w:tc>
          <w:tcPr>
            <w:tcW w:w="882" w:type="pct"/>
            <w:tcBorders>
              <w:top w:val="single" w:sz="4" w:space="0" w:color="auto"/>
              <w:left w:val="single" w:sz="4" w:space="0" w:color="auto"/>
              <w:bottom w:val="single" w:sz="4" w:space="0" w:color="auto"/>
              <w:right w:val="single" w:sz="4" w:space="0" w:color="auto"/>
            </w:tcBorders>
          </w:tcPr>
          <w:p w14:paraId="547D5712" w14:textId="46D8ADBE" w:rsidR="0048316F" w:rsidRPr="00343FC5" w:rsidDel="003462E9" w:rsidRDefault="0048316F" w:rsidP="000D5BF2">
            <w:pPr>
              <w:pStyle w:val="TAL"/>
              <w:rPr>
                <w:del w:id="46" w:author="Ericsson user 1" w:date="2022-10-24T11:03:00Z"/>
                <w:b/>
                <w:lang w:bidi="ar-KW"/>
              </w:rPr>
            </w:pPr>
            <w:del w:id="47" w:author="Ericsson user 1" w:date="2022-10-24T11:03:00Z">
              <w:r w:rsidRPr="00343FC5" w:rsidDel="003462E9">
                <w:rPr>
                  <w:b/>
                  <w:lang w:bidi="ar-KW"/>
                </w:rPr>
                <w:delText>Pre-conditions</w:delText>
              </w:r>
            </w:del>
          </w:p>
        </w:tc>
        <w:tc>
          <w:tcPr>
            <w:tcW w:w="3413" w:type="pct"/>
            <w:tcBorders>
              <w:top w:val="single" w:sz="4" w:space="0" w:color="auto"/>
              <w:left w:val="single" w:sz="4" w:space="0" w:color="auto"/>
              <w:bottom w:val="single" w:sz="4" w:space="0" w:color="auto"/>
              <w:right w:val="single" w:sz="4" w:space="0" w:color="auto"/>
            </w:tcBorders>
          </w:tcPr>
          <w:p w14:paraId="67822EDE" w14:textId="42563F85" w:rsidR="0048316F" w:rsidRPr="00343FC5" w:rsidDel="003462E9" w:rsidRDefault="0048316F" w:rsidP="000D5BF2">
            <w:pPr>
              <w:pStyle w:val="TAL"/>
              <w:rPr>
                <w:del w:id="48" w:author="Ericsson user 1" w:date="2022-10-24T11:03:00Z"/>
                <w:lang w:eastAsia="zh-CN" w:bidi="ar-KW"/>
              </w:rPr>
            </w:pPr>
            <w:del w:id="49" w:author="Ericsson user 1" w:date="2022-10-24T11:03:00Z">
              <w:r w:rsidRPr="00343FC5" w:rsidDel="003462E9">
                <w:rPr>
                  <w:lang w:eastAsia="zh-CN" w:bidi="ar-KW"/>
                </w:rPr>
                <w:delText>NSSI exists.</w:delText>
              </w:r>
            </w:del>
          </w:p>
        </w:tc>
        <w:tc>
          <w:tcPr>
            <w:tcW w:w="705" w:type="pct"/>
            <w:tcBorders>
              <w:top w:val="single" w:sz="4" w:space="0" w:color="auto"/>
              <w:left w:val="single" w:sz="4" w:space="0" w:color="auto"/>
              <w:bottom w:val="single" w:sz="4" w:space="0" w:color="auto"/>
              <w:right w:val="single" w:sz="4" w:space="0" w:color="auto"/>
            </w:tcBorders>
          </w:tcPr>
          <w:p w14:paraId="084CF8FB" w14:textId="01CFB127" w:rsidR="0048316F" w:rsidRPr="00343FC5" w:rsidDel="003462E9" w:rsidRDefault="0048316F" w:rsidP="000D5BF2">
            <w:pPr>
              <w:pStyle w:val="TAL"/>
              <w:rPr>
                <w:del w:id="50" w:author="Ericsson user 1" w:date="2022-10-24T11:03:00Z"/>
                <w:lang w:bidi="ar-KW"/>
              </w:rPr>
            </w:pPr>
          </w:p>
        </w:tc>
      </w:tr>
      <w:tr w:rsidR="0048316F" w:rsidRPr="00343FC5" w:rsidDel="003462E9" w14:paraId="5D07C02A" w14:textId="745E9A3B" w:rsidTr="00C97BCA">
        <w:trPr>
          <w:cantSplit/>
          <w:jc w:val="center"/>
          <w:del w:id="51" w:author="Ericsson user 1" w:date="2022-10-24T11:03:00Z"/>
        </w:trPr>
        <w:tc>
          <w:tcPr>
            <w:tcW w:w="882" w:type="pct"/>
            <w:tcBorders>
              <w:top w:val="single" w:sz="4" w:space="0" w:color="auto"/>
              <w:left w:val="single" w:sz="4" w:space="0" w:color="auto"/>
              <w:bottom w:val="single" w:sz="4" w:space="0" w:color="auto"/>
              <w:right w:val="single" w:sz="4" w:space="0" w:color="auto"/>
            </w:tcBorders>
          </w:tcPr>
          <w:p w14:paraId="553E1CC5" w14:textId="50BB4CEF" w:rsidR="0048316F" w:rsidRPr="00343FC5" w:rsidDel="003462E9" w:rsidRDefault="0048316F" w:rsidP="000D5BF2">
            <w:pPr>
              <w:pStyle w:val="TAL"/>
              <w:rPr>
                <w:del w:id="52" w:author="Ericsson user 1" w:date="2022-10-24T11:03:00Z"/>
                <w:b/>
                <w:lang w:bidi="ar-KW"/>
              </w:rPr>
            </w:pPr>
            <w:del w:id="53" w:author="Ericsson user 1" w:date="2022-10-24T11:03:00Z">
              <w:r w:rsidRPr="00343FC5" w:rsidDel="003462E9">
                <w:rPr>
                  <w:b/>
                  <w:lang w:bidi="ar-KW"/>
                </w:rPr>
                <w:delText xml:space="preserve">Begins when </w:delText>
              </w:r>
            </w:del>
          </w:p>
        </w:tc>
        <w:tc>
          <w:tcPr>
            <w:tcW w:w="3413" w:type="pct"/>
            <w:tcBorders>
              <w:top w:val="single" w:sz="4" w:space="0" w:color="auto"/>
              <w:left w:val="single" w:sz="4" w:space="0" w:color="auto"/>
              <w:bottom w:val="single" w:sz="4" w:space="0" w:color="auto"/>
              <w:right w:val="single" w:sz="4" w:space="0" w:color="auto"/>
            </w:tcBorders>
          </w:tcPr>
          <w:p w14:paraId="4AE29CCA" w14:textId="0876B219" w:rsidR="0048316F" w:rsidRPr="00343FC5" w:rsidDel="003462E9" w:rsidRDefault="0048316F" w:rsidP="000D5BF2">
            <w:pPr>
              <w:pStyle w:val="TAL"/>
              <w:rPr>
                <w:del w:id="54" w:author="Ericsson user 1" w:date="2022-10-24T11:03:00Z"/>
                <w:lang w:eastAsia="zh-CN" w:bidi="ar-KW"/>
              </w:rPr>
            </w:pPr>
            <w:del w:id="55" w:author="Ericsson user 1" w:date="2022-10-24T11:03:00Z">
              <w:r w:rsidDel="003462E9">
                <w:rPr>
                  <w:lang w:eastAsia="zh-CN" w:bidi="ar-KW"/>
                </w:rPr>
                <w:delText>The network slice subnet provisioning</w:delText>
              </w:r>
              <w:r w:rsidRPr="00343FC5" w:rsidDel="003462E9">
                <w:rPr>
                  <w:lang w:eastAsia="zh-CN" w:bidi="ar-KW"/>
                </w:rPr>
                <w:delText xml:space="preserve"> </w:delText>
              </w:r>
              <w:r w:rsidRPr="00763795" w:rsidDel="003462E9">
                <w:rPr>
                  <w:lang w:eastAsia="zh-CN" w:bidi="ar-KW"/>
                </w:rPr>
                <w:delText>management</w:delText>
              </w:r>
              <w:r w:rsidRPr="00343FC5" w:rsidDel="003462E9">
                <w:rPr>
                  <w:lang w:eastAsia="zh-CN" w:bidi="ar-KW"/>
                </w:rPr>
                <w:delText xml:space="preserve"> service consumer wants to (re-)configure the constituents of a NSSI.</w:delText>
              </w:r>
            </w:del>
          </w:p>
        </w:tc>
        <w:tc>
          <w:tcPr>
            <w:tcW w:w="705" w:type="pct"/>
            <w:tcBorders>
              <w:top w:val="single" w:sz="4" w:space="0" w:color="auto"/>
              <w:left w:val="single" w:sz="4" w:space="0" w:color="auto"/>
              <w:bottom w:val="single" w:sz="4" w:space="0" w:color="auto"/>
              <w:right w:val="single" w:sz="4" w:space="0" w:color="auto"/>
            </w:tcBorders>
          </w:tcPr>
          <w:p w14:paraId="72A5C872" w14:textId="4C9B1417" w:rsidR="0048316F" w:rsidRPr="00343FC5" w:rsidDel="003462E9" w:rsidRDefault="0048316F" w:rsidP="000D5BF2">
            <w:pPr>
              <w:pStyle w:val="TAL"/>
              <w:rPr>
                <w:del w:id="56" w:author="Ericsson user 1" w:date="2022-10-24T11:03:00Z"/>
                <w:lang w:eastAsia="zh-CN" w:bidi="ar-KW"/>
              </w:rPr>
            </w:pPr>
          </w:p>
        </w:tc>
      </w:tr>
      <w:tr w:rsidR="0048316F" w:rsidRPr="00343FC5" w:rsidDel="003462E9" w14:paraId="68599970" w14:textId="258CC300" w:rsidTr="000D5BF2">
        <w:trPr>
          <w:cantSplit/>
          <w:jc w:val="center"/>
          <w:del w:id="57" w:author="Ericsson user 1" w:date="2022-10-24T11:03:00Z"/>
        </w:trPr>
        <w:tc>
          <w:tcPr>
            <w:tcW w:w="882" w:type="pct"/>
            <w:tcBorders>
              <w:top w:val="single" w:sz="4" w:space="0" w:color="auto"/>
              <w:left w:val="single" w:sz="4" w:space="0" w:color="auto"/>
              <w:bottom w:val="single" w:sz="4" w:space="0" w:color="auto"/>
              <w:right w:val="single" w:sz="4" w:space="0" w:color="auto"/>
            </w:tcBorders>
          </w:tcPr>
          <w:p w14:paraId="0D63E3C0" w14:textId="0009AA72" w:rsidR="0048316F" w:rsidRPr="00343FC5" w:rsidDel="003462E9" w:rsidRDefault="0048316F" w:rsidP="000D5BF2">
            <w:pPr>
              <w:pStyle w:val="TAL"/>
              <w:rPr>
                <w:del w:id="58" w:author="Ericsson user 1" w:date="2022-10-24T11:03:00Z"/>
                <w:b/>
                <w:lang w:eastAsia="zh-CN" w:bidi="ar-KW"/>
              </w:rPr>
            </w:pPr>
            <w:del w:id="59" w:author="Ericsson user 1" w:date="2022-10-24T11:03:00Z">
              <w:r w:rsidRPr="00343FC5" w:rsidDel="003462E9">
                <w:rPr>
                  <w:b/>
                  <w:lang w:eastAsia="zh-CN" w:bidi="ar-KW"/>
                </w:rPr>
                <w:delText>Step 1 (M)</w:delText>
              </w:r>
            </w:del>
          </w:p>
        </w:tc>
        <w:tc>
          <w:tcPr>
            <w:tcW w:w="3413" w:type="pct"/>
            <w:tcBorders>
              <w:top w:val="single" w:sz="4" w:space="0" w:color="auto"/>
              <w:left w:val="single" w:sz="4" w:space="0" w:color="auto"/>
              <w:bottom w:val="single" w:sz="4" w:space="0" w:color="auto"/>
              <w:right w:val="single" w:sz="4" w:space="0" w:color="auto"/>
            </w:tcBorders>
          </w:tcPr>
          <w:p w14:paraId="4C250415" w14:textId="748DC71C" w:rsidR="0048316F" w:rsidRPr="00343FC5" w:rsidDel="003462E9" w:rsidRDefault="0048316F" w:rsidP="000D5BF2">
            <w:pPr>
              <w:pStyle w:val="TAL"/>
              <w:rPr>
                <w:del w:id="60" w:author="Ericsson user 1" w:date="2022-10-24T11:03:00Z"/>
                <w:lang w:eastAsia="zh-CN" w:bidi="ar-KW"/>
              </w:rPr>
            </w:pPr>
            <w:del w:id="61" w:author="Ericsson user 1" w:date="2022-10-24T11:03:00Z">
              <w:r w:rsidDel="003462E9">
                <w:rPr>
                  <w:lang w:eastAsia="zh-CN" w:bidi="ar-KW"/>
                </w:rPr>
                <w:delText>The network slice subnet provisioning</w:delText>
              </w:r>
              <w:r w:rsidRPr="00343FC5" w:rsidDel="003462E9">
                <w:rPr>
                  <w:lang w:eastAsia="zh-CN" w:bidi="ar-KW"/>
                </w:rPr>
                <w:delText xml:space="preserve"> management service consumer sends requests to </w:delText>
              </w:r>
              <w:r w:rsidDel="003462E9">
                <w:rPr>
                  <w:lang w:eastAsia="zh-CN" w:bidi="ar-KW"/>
                </w:rPr>
                <w:delText>the network slice subnet provisioning</w:delText>
              </w:r>
              <w:r w:rsidRPr="00343FC5" w:rsidDel="003462E9">
                <w:rPr>
                  <w:lang w:eastAsia="zh-CN" w:bidi="ar-KW"/>
                </w:rPr>
                <w:delText xml:space="preserve"> NSS management service provider with slice operation information for (re-)configuring a network slice subnet.</w:delText>
              </w:r>
            </w:del>
          </w:p>
        </w:tc>
        <w:tc>
          <w:tcPr>
            <w:tcW w:w="705" w:type="pct"/>
            <w:tcBorders>
              <w:top w:val="single" w:sz="4" w:space="0" w:color="auto"/>
              <w:left w:val="single" w:sz="4" w:space="0" w:color="auto"/>
              <w:bottom w:val="single" w:sz="4" w:space="0" w:color="auto"/>
              <w:right w:val="single" w:sz="4" w:space="0" w:color="auto"/>
            </w:tcBorders>
          </w:tcPr>
          <w:p w14:paraId="431A7079" w14:textId="7E1C7A4C" w:rsidR="0048316F" w:rsidRPr="00343FC5" w:rsidDel="003462E9" w:rsidRDefault="0048316F" w:rsidP="000D5BF2">
            <w:pPr>
              <w:pStyle w:val="TAL"/>
              <w:rPr>
                <w:del w:id="62" w:author="Ericsson user 1" w:date="2022-10-24T11:03:00Z"/>
                <w:lang w:eastAsia="zh-CN" w:bidi="ar-KW"/>
              </w:rPr>
            </w:pPr>
          </w:p>
        </w:tc>
      </w:tr>
      <w:tr w:rsidR="0048316F" w:rsidRPr="00343FC5" w:rsidDel="003462E9" w14:paraId="1953C8F0" w14:textId="757CCD52" w:rsidTr="00C97BCA">
        <w:trPr>
          <w:cantSplit/>
          <w:jc w:val="center"/>
          <w:del w:id="63" w:author="Ericsson user 1" w:date="2022-10-24T11:03:00Z"/>
        </w:trPr>
        <w:tc>
          <w:tcPr>
            <w:tcW w:w="882" w:type="pct"/>
            <w:tcBorders>
              <w:top w:val="single" w:sz="4" w:space="0" w:color="auto"/>
              <w:left w:val="single" w:sz="4" w:space="0" w:color="auto"/>
              <w:bottom w:val="single" w:sz="4" w:space="0" w:color="auto"/>
              <w:right w:val="single" w:sz="4" w:space="0" w:color="auto"/>
            </w:tcBorders>
          </w:tcPr>
          <w:p w14:paraId="50604277" w14:textId="460427A6" w:rsidR="0048316F" w:rsidRPr="00343FC5" w:rsidDel="003462E9" w:rsidRDefault="0048316F" w:rsidP="000D5BF2">
            <w:pPr>
              <w:pStyle w:val="TAL"/>
              <w:rPr>
                <w:del w:id="64" w:author="Ericsson user 1" w:date="2022-10-24T11:03:00Z"/>
                <w:b/>
                <w:lang w:eastAsia="zh-CN" w:bidi="ar-KW"/>
              </w:rPr>
            </w:pPr>
            <w:del w:id="65" w:author="Ericsson user 1" w:date="2022-10-24T11:03:00Z">
              <w:r w:rsidRPr="00343FC5" w:rsidDel="003462E9">
                <w:rPr>
                  <w:b/>
                  <w:lang w:eastAsia="zh-CN" w:bidi="ar-KW"/>
                </w:rPr>
                <w:delText>Step 2 (M)</w:delText>
              </w:r>
            </w:del>
          </w:p>
        </w:tc>
        <w:tc>
          <w:tcPr>
            <w:tcW w:w="3413" w:type="pct"/>
            <w:tcBorders>
              <w:top w:val="single" w:sz="4" w:space="0" w:color="auto"/>
              <w:left w:val="single" w:sz="4" w:space="0" w:color="auto"/>
              <w:bottom w:val="single" w:sz="4" w:space="0" w:color="auto"/>
              <w:right w:val="single" w:sz="4" w:space="0" w:color="auto"/>
            </w:tcBorders>
          </w:tcPr>
          <w:p w14:paraId="17E2B4D6" w14:textId="5F45416B" w:rsidR="0048316F" w:rsidRPr="00343FC5" w:rsidDel="003462E9" w:rsidRDefault="0048316F" w:rsidP="000D5BF2">
            <w:pPr>
              <w:pStyle w:val="TAL"/>
              <w:rPr>
                <w:del w:id="66" w:author="Ericsson user 1" w:date="2022-10-24T11:03:00Z"/>
                <w:lang w:eastAsia="zh-CN" w:bidi="ar-KW"/>
              </w:rPr>
            </w:pPr>
            <w:del w:id="67" w:author="Ericsson user 1" w:date="2022-10-24T11:03:00Z">
              <w:r w:rsidDel="003462E9">
                <w:rPr>
                  <w:lang w:eastAsia="zh-CN" w:bidi="ar-KW"/>
                </w:rPr>
                <w:delText>The network slice subnet provisioning</w:delText>
              </w:r>
              <w:r w:rsidRPr="00343FC5" w:rsidDel="003462E9">
                <w:rPr>
                  <w:lang w:eastAsia="zh-CN" w:bidi="ar-KW"/>
                </w:rPr>
                <w:delText xml:space="preserve"> management service provider (derives and) decomposes the received slice operation information, and then makes them as separate CM requests for each constituent if necessary and applicable. These (decomposed) requests may be delegated to other </w:delText>
              </w:r>
              <w:r w:rsidDel="003462E9">
                <w:rPr>
                  <w:lang w:eastAsia="zh-CN" w:bidi="ar-KW"/>
                </w:rPr>
                <w:delText>provisioning management</w:delText>
              </w:r>
              <w:r w:rsidRPr="00343FC5" w:rsidDel="003462E9">
                <w:rPr>
                  <w:lang w:eastAsia="zh-CN" w:bidi="ar-KW"/>
                </w:rPr>
                <w:delText xml:space="preserve"> service providers (e.g., other </w:delText>
              </w:r>
              <w:r w:rsidDel="003462E9">
                <w:rPr>
                  <w:lang w:eastAsia="zh-CN" w:bidi="ar-KW"/>
                </w:rPr>
                <w:delText>network slice subnet provisioning</w:delText>
              </w:r>
              <w:r w:rsidRPr="00343FC5" w:rsidDel="003462E9">
                <w:rPr>
                  <w:lang w:eastAsia="zh-CN" w:bidi="ar-KW"/>
                </w:rPr>
                <w:delText xml:space="preserve"> service providers, NF</w:delText>
              </w:r>
              <w:r w:rsidDel="003462E9">
                <w:rPr>
                  <w:lang w:eastAsia="zh-CN" w:bidi="ar-KW"/>
                </w:rPr>
                <w:delText xml:space="preserve"> provisioning management service providers</w:delText>
              </w:r>
              <w:r w:rsidRPr="00343FC5" w:rsidDel="003462E9">
                <w:rPr>
                  <w:lang w:eastAsia="zh-CN" w:bidi="ar-KW"/>
                </w:rPr>
                <w:delText>) with corresponding slice operation information.</w:delText>
              </w:r>
            </w:del>
          </w:p>
          <w:p w14:paraId="6F4034E7" w14:textId="775846C8" w:rsidR="0048316F" w:rsidRPr="00343FC5" w:rsidDel="003462E9" w:rsidRDefault="0048316F" w:rsidP="000D5BF2">
            <w:pPr>
              <w:pStyle w:val="TAL"/>
              <w:rPr>
                <w:del w:id="68" w:author="Ericsson user 1" w:date="2022-10-24T11:03:00Z"/>
                <w:lang w:eastAsia="zh-CN" w:bidi="ar-KW"/>
              </w:rPr>
            </w:pPr>
            <w:del w:id="69" w:author="Ericsson user 1" w:date="2022-10-24T11:03:00Z">
              <w:r w:rsidRPr="00343FC5" w:rsidDel="003462E9">
                <w:rPr>
                  <w:lang w:eastAsia="zh-CN" w:bidi="ar-KW"/>
                </w:rPr>
                <w:br/>
                <w:delText xml:space="preserve">These requests may contain configuration for specific NFs such as 1) </w:delText>
              </w:r>
              <w:r w:rsidRPr="00343FC5" w:rsidDel="003462E9">
                <w:rPr>
                  <w:i/>
                  <w:lang w:eastAsia="zh-CN" w:bidi="ar-KW"/>
                </w:rPr>
                <w:delText xml:space="preserve">Configuration of dedicated NFs </w:delText>
              </w:r>
              <w:r w:rsidRPr="00343FC5" w:rsidDel="003462E9">
                <w:rPr>
                  <w:lang w:eastAsia="zh-CN" w:bidi="ar-KW"/>
                </w:rPr>
                <w:delText xml:space="preserve">(e.g., configure the SMF with the information of new instantiated UPFs, see </w:delText>
              </w:r>
              <w:r w:rsidDel="003462E9">
                <w:rPr>
                  <w:lang w:eastAsia="zh-CN" w:bidi="ar-KW"/>
                </w:rPr>
                <w:delText>5</w:delText>
              </w:r>
              <w:r w:rsidRPr="00343FC5" w:rsidDel="003462E9">
                <w:rPr>
                  <w:lang w:eastAsia="zh-CN" w:bidi="ar-KW"/>
                </w:rPr>
                <w:delText xml:space="preserve">.3.2, </w:delText>
              </w:r>
              <w:r w:rsidDel="003462E9">
                <w:rPr>
                  <w:lang w:eastAsia="zh-CN" w:bidi="ar-KW"/>
                </w:rPr>
                <w:delText>5</w:delText>
              </w:r>
              <w:r w:rsidRPr="00343FC5" w:rsidDel="003462E9">
                <w:rPr>
                  <w:lang w:eastAsia="zh-CN" w:bidi="ar-KW"/>
                </w:rPr>
                <w:delText>.3.3 in [</w:delText>
              </w:r>
              <w:r w:rsidDel="003462E9">
                <w:rPr>
                  <w:lang w:eastAsia="zh-CN" w:bidi="ar-KW"/>
                </w:rPr>
                <w:delText>6</w:delText>
              </w:r>
              <w:r w:rsidRPr="00343FC5" w:rsidDel="003462E9">
                <w:rPr>
                  <w:lang w:eastAsia="zh-CN" w:bidi="ar-KW"/>
                </w:rPr>
                <w:delText xml:space="preserve">]) and 2) </w:delText>
              </w:r>
              <w:r w:rsidRPr="00343FC5" w:rsidDel="003462E9">
                <w:rPr>
                  <w:i/>
                  <w:lang w:eastAsia="zh-CN" w:bidi="ar-KW"/>
                </w:rPr>
                <w:delText xml:space="preserve">Configuration of shared NFs </w:delText>
              </w:r>
              <w:r w:rsidRPr="00343FC5" w:rsidDel="003462E9">
                <w:rPr>
                  <w:lang w:eastAsia="zh-CN" w:bidi="ar-KW"/>
                </w:rPr>
                <w:delText>(see 4.2 so that this information can be accessed by other constituents of the NSS (e.g., NSSF, AMF, SMF).</w:delText>
              </w:r>
            </w:del>
          </w:p>
        </w:tc>
        <w:tc>
          <w:tcPr>
            <w:tcW w:w="705" w:type="pct"/>
            <w:tcBorders>
              <w:top w:val="single" w:sz="4" w:space="0" w:color="auto"/>
              <w:left w:val="single" w:sz="4" w:space="0" w:color="auto"/>
              <w:bottom w:val="single" w:sz="4" w:space="0" w:color="auto"/>
              <w:right w:val="single" w:sz="4" w:space="0" w:color="auto"/>
            </w:tcBorders>
          </w:tcPr>
          <w:p w14:paraId="0D3A86D8" w14:textId="10A06CDB" w:rsidR="0048316F" w:rsidRPr="00343FC5" w:rsidDel="003462E9" w:rsidRDefault="0048316F" w:rsidP="000D5BF2">
            <w:pPr>
              <w:pStyle w:val="TAL"/>
              <w:rPr>
                <w:del w:id="70" w:author="Ericsson user 1" w:date="2022-10-24T11:03:00Z"/>
                <w:lang w:eastAsia="zh-CN" w:bidi="ar-KW"/>
              </w:rPr>
            </w:pPr>
          </w:p>
        </w:tc>
      </w:tr>
      <w:tr w:rsidR="0048316F" w:rsidRPr="00343FC5" w:rsidDel="003462E9" w14:paraId="4293558C" w14:textId="59C07C5B" w:rsidTr="00C97BCA">
        <w:trPr>
          <w:cantSplit/>
          <w:jc w:val="center"/>
          <w:del w:id="71" w:author="Ericsson user 1" w:date="2022-10-24T11:03:00Z"/>
        </w:trPr>
        <w:tc>
          <w:tcPr>
            <w:tcW w:w="882" w:type="pct"/>
            <w:tcBorders>
              <w:top w:val="single" w:sz="4" w:space="0" w:color="auto"/>
              <w:left w:val="single" w:sz="4" w:space="0" w:color="auto"/>
              <w:bottom w:val="single" w:sz="4" w:space="0" w:color="auto"/>
              <w:right w:val="single" w:sz="4" w:space="0" w:color="auto"/>
            </w:tcBorders>
          </w:tcPr>
          <w:p w14:paraId="3E506911" w14:textId="19151759" w:rsidR="0048316F" w:rsidRPr="00343FC5" w:rsidDel="003462E9" w:rsidRDefault="0048316F" w:rsidP="000D5BF2">
            <w:pPr>
              <w:pStyle w:val="TAL"/>
              <w:rPr>
                <w:del w:id="72" w:author="Ericsson user 1" w:date="2022-10-24T11:03:00Z"/>
                <w:b/>
                <w:lang w:bidi="ar-KW"/>
              </w:rPr>
            </w:pPr>
            <w:del w:id="73" w:author="Ericsson user 1" w:date="2022-10-24T11:03:00Z">
              <w:r w:rsidRPr="00343FC5" w:rsidDel="003462E9">
                <w:rPr>
                  <w:b/>
                  <w:lang w:bidi="ar-KW"/>
                </w:rPr>
                <w:delText>Step 3 (M)</w:delText>
              </w:r>
            </w:del>
          </w:p>
        </w:tc>
        <w:tc>
          <w:tcPr>
            <w:tcW w:w="3413" w:type="pct"/>
            <w:tcBorders>
              <w:top w:val="single" w:sz="4" w:space="0" w:color="auto"/>
              <w:left w:val="single" w:sz="4" w:space="0" w:color="auto"/>
              <w:bottom w:val="single" w:sz="4" w:space="0" w:color="auto"/>
              <w:right w:val="single" w:sz="4" w:space="0" w:color="auto"/>
            </w:tcBorders>
          </w:tcPr>
          <w:p w14:paraId="2DDB8EC3" w14:textId="03719272" w:rsidR="0048316F" w:rsidRPr="00343FC5" w:rsidDel="003462E9" w:rsidRDefault="0048316F" w:rsidP="000D5BF2">
            <w:pPr>
              <w:pStyle w:val="TAL"/>
              <w:rPr>
                <w:del w:id="74" w:author="Ericsson user 1" w:date="2022-10-24T11:03:00Z"/>
                <w:lang w:eastAsia="zh-CN" w:bidi="ar-KW"/>
              </w:rPr>
            </w:pPr>
            <w:del w:id="75" w:author="Ericsson user 1" w:date="2022-10-24T11:03:00Z">
              <w:r w:rsidDel="003462E9">
                <w:rPr>
                  <w:lang w:eastAsia="zh-CN" w:bidi="ar-KW"/>
                </w:rPr>
                <w:delText>the network slice subnet provisioning</w:delText>
              </w:r>
              <w:r w:rsidRPr="00343FC5" w:rsidDel="003462E9">
                <w:rPr>
                  <w:lang w:eastAsia="zh-CN" w:bidi="ar-KW"/>
                </w:rPr>
                <w:delText xml:space="preserve"> management service provider sends the processing result to </w:delText>
              </w:r>
              <w:r w:rsidDel="003462E9">
                <w:rPr>
                  <w:lang w:eastAsia="zh-CN" w:bidi="ar-KW"/>
                </w:rPr>
                <w:delText>the network slice subnet provisioning</w:delText>
              </w:r>
              <w:r w:rsidRPr="00343FC5" w:rsidDel="003462E9">
                <w:rPr>
                  <w:lang w:eastAsia="zh-CN" w:bidi="ar-KW"/>
                </w:rPr>
                <w:delText xml:space="preserve"> management service consumer (might be based on applicable processing results from other CM service providers).</w:delText>
              </w:r>
            </w:del>
          </w:p>
        </w:tc>
        <w:tc>
          <w:tcPr>
            <w:tcW w:w="705" w:type="pct"/>
            <w:tcBorders>
              <w:top w:val="single" w:sz="4" w:space="0" w:color="auto"/>
              <w:left w:val="single" w:sz="4" w:space="0" w:color="auto"/>
              <w:bottom w:val="single" w:sz="4" w:space="0" w:color="auto"/>
              <w:right w:val="single" w:sz="4" w:space="0" w:color="auto"/>
            </w:tcBorders>
          </w:tcPr>
          <w:p w14:paraId="5B00A3A8" w14:textId="370BC63A" w:rsidR="0048316F" w:rsidRPr="00343FC5" w:rsidDel="003462E9" w:rsidRDefault="0048316F" w:rsidP="000D5BF2">
            <w:pPr>
              <w:pStyle w:val="TAL"/>
              <w:rPr>
                <w:del w:id="76" w:author="Ericsson user 1" w:date="2022-10-24T11:03:00Z"/>
                <w:lang w:eastAsia="zh-CN"/>
              </w:rPr>
            </w:pPr>
          </w:p>
        </w:tc>
      </w:tr>
      <w:tr w:rsidR="0048316F" w:rsidRPr="00343FC5" w:rsidDel="003462E9" w14:paraId="7A58635B" w14:textId="08D67F88" w:rsidTr="00C97BCA">
        <w:trPr>
          <w:cantSplit/>
          <w:jc w:val="center"/>
          <w:del w:id="77" w:author="Ericsson user 1" w:date="2022-10-24T11:03:00Z"/>
        </w:trPr>
        <w:tc>
          <w:tcPr>
            <w:tcW w:w="882" w:type="pct"/>
            <w:tcBorders>
              <w:top w:val="single" w:sz="4" w:space="0" w:color="auto"/>
              <w:left w:val="single" w:sz="4" w:space="0" w:color="auto"/>
              <w:bottom w:val="single" w:sz="4" w:space="0" w:color="auto"/>
              <w:right w:val="single" w:sz="4" w:space="0" w:color="auto"/>
            </w:tcBorders>
          </w:tcPr>
          <w:p w14:paraId="2945BCD1" w14:textId="271AC627" w:rsidR="0048316F" w:rsidRPr="00343FC5" w:rsidDel="003462E9" w:rsidRDefault="0048316F" w:rsidP="000D5BF2">
            <w:pPr>
              <w:pStyle w:val="TAL"/>
              <w:rPr>
                <w:del w:id="78" w:author="Ericsson user 1" w:date="2022-10-24T11:03:00Z"/>
                <w:b/>
                <w:lang w:bidi="ar-KW"/>
              </w:rPr>
            </w:pPr>
            <w:del w:id="79" w:author="Ericsson user 1" w:date="2022-10-24T11:03:00Z">
              <w:r w:rsidRPr="00343FC5" w:rsidDel="003462E9">
                <w:rPr>
                  <w:b/>
                  <w:lang w:bidi="ar-KW"/>
                </w:rPr>
                <w:delText xml:space="preserve">Ends when </w:delText>
              </w:r>
            </w:del>
          </w:p>
        </w:tc>
        <w:tc>
          <w:tcPr>
            <w:tcW w:w="3413" w:type="pct"/>
            <w:tcBorders>
              <w:top w:val="single" w:sz="4" w:space="0" w:color="auto"/>
              <w:left w:val="single" w:sz="4" w:space="0" w:color="auto"/>
              <w:bottom w:val="single" w:sz="4" w:space="0" w:color="auto"/>
              <w:right w:val="single" w:sz="4" w:space="0" w:color="auto"/>
            </w:tcBorders>
          </w:tcPr>
          <w:p w14:paraId="73697969" w14:textId="0976BE10" w:rsidR="0048316F" w:rsidRPr="00343FC5" w:rsidDel="003462E9" w:rsidRDefault="0048316F" w:rsidP="000D5BF2">
            <w:pPr>
              <w:pStyle w:val="TAL"/>
              <w:rPr>
                <w:del w:id="80" w:author="Ericsson user 1" w:date="2022-10-24T11:03:00Z"/>
                <w:lang w:eastAsia="zh-CN" w:bidi="ar-KW"/>
              </w:rPr>
            </w:pPr>
            <w:del w:id="81" w:author="Ericsson user 1" w:date="2022-10-24T11:03:00Z">
              <w:r w:rsidRPr="00343FC5" w:rsidDel="003462E9">
                <w:rPr>
                  <w:lang w:eastAsia="zh-CN" w:bidi="ar-KW"/>
                </w:rPr>
                <w:delText>All the steps identified above are successfully completed.</w:delText>
              </w:r>
            </w:del>
          </w:p>
        </w:tc>
        <w:tc>
          <w:tcPr>
            <w:tcW w:w="705" w:type="pct"/>
            <w:tcBorders>
              <w:top w:val="single" w:sz="4" w:space="0" w:color="auto"/>
              <w:left w:val="single" w:sz="4" w:space="0" w:color="auto"/>
              <w:bottom w:val="single" w:sz="4" w:space="0" w:color="auto"/>
              <w:right w:val="single" w:sz="4" w:space="0" w:color="auto"/>
            </w:tcBorders>
          </w:tcPr>
          <w:p w14:paraId="3063A908" w14:textId="2B662642" w:rsidR="0048316F" w:rsidRPr="00343FC5" w:rsidDel="003462E9" w:rsidRDefault="0048316F" w:rsidP="000D5BF2">
            <w:pPr>
              <w:pStyle w:val="TAL"/>
              <w:rPr>
                <w:del w:id="82" w:author="Ericsson user 1" w:date="2022-10-24T11:03:00Z"/>
                <w:lang w:bidi="ar-KW"/>
              </w:rPr>
            </w:pPr>
          </w:p>
        </w:tc>
      </w:tr>
      <w:tr w:rsidR="0048316F" w:rsidRPr="00343FC5" w:rsidDel="003462E9" w14:paraId="7B985190" w14:textId="4C55935E" w:rsidTr="00C97BCA">
        <w:trPr>
          <w:cantSplit/>
          <w:jc w:val="center"/>
          <w:del w:id="83" w:author="Ericsson user 1" w:date="2022-10-24T11:03:00Z"/>
        </w:trPr>
        <w:tc>
          <w:tcPr>
            <w:tcW w:w="882" w:type="pct"/>
            <w:tcBorders>
              <w:top w:val="single" w:sz="4" w:space="0" w:color="auto"/>
              <w:left w:val="single" w:sz="4" w:space="0" w:color="auto"/>
              <w:bottom w:val="single" w:sz="4" w:space="0" w:color="auto"/>
              <w:right w:val="single" w:sz="4" w:space="0" w:color="auto"/>
            </w:tcBorders>
          </w:tcPr>
          <w:p w14:paraId="2BE896E4" w14:textId="655392CF" w:rsidR="0048316F" w:rsidRPr="00343FC5" w:rsidDel="003462E9" w:rsidRDefault="0048316F" w:rsidP="000D5BF2">
            <w:pPr>
              <w:pStyle w:val="TAL"/>
              <w:rPr>
                <w:del w:id="84" w:author="Ericsson user 1" w:date="2022-10-24T11:03:00Z"/>
                <w:b/>
                <w:lang w:bidi="ar-KW"/>
              </w:rPr>
            </w:pPr>
            <w:del w:id="85" w:author="Ericsson user 1" w:date="2022-10-24T11:03:00Z">
              <w:r w:rsidRPr="00343FC5" w:rsidDel="003462E9">
                <w:rPr>
                  <w:b/>
                  <w:lang w:bidi="ar-KW"/>
                </w:rPr>
                <w:delText>Exceptions</w:delText>
              </w:r>
            </w:del>
          </w:p>
        </w:tc>
        <w:tc>
          <w:tcPr>
            <w:tcW w:w="3413" w:type="pct"/>
            <w:tcBorders>
              <w:top w:val="single" w:sz="4" w:space="0" w:color="auto"/>
              <w:left w:val="single" w:sz="4" w:space="0" w:color="auto"/>
              <w:bottom w:val="single" w:sz="4" w:space="0" w:color="auto"/>
              <w:right w:val="single" w:sz="4" w:space="0" w:color="auto"/>
            </w:tcBorders>
          </w:tcPr>
          <w:p w14:paraId="14F173FC" w14:textId="106EA45A" w:rsidR="0048316F" w:rsidRPr="00343FC5" w:rsidDel="003462E9" w:rsidRDefault="0048316F" w:rsidP="000D5BF2">
            <w:pPr>
              <w:pStyle w:val="TAL"/>
              <w:rPr>
                <w:del w:id="86" w:author="Ericsson user 1" w:date="2022-10-24T11:03:00Z"/>
                <w:lang w:eastAsia="zh-CN" w:bidi="ar-KW"/>
              </w:rPr>
            </w:pPr>
            <w:del w:id="87" w:author="Ericsson user 1" w:date="2022-10-24T11:03:00Z">
              <w:r w:rsidRPr="00343FC5" w:rsidDel="003462E9">
                <w:rPr>
                  <w:lang w:eastAsia="zh-CN" w:bidi="ar-KW"/>
                </w:rPr>
                <w:delText>One of the steps identified above fails.</w:delText>
              </w:r>
            </w:del>
          </w:p>
        </w:tc>
        <w:tc>
          <w:tcPr>
            <w:tcW w:w="705" w:type="pct"/>
            <w:tcBorders>
              <w:top w:val="single" w:sz="4" w:space="0" w:color="auto"/>
              <w:left w:val="single" w:sz="4" w:space="0" w:color="auto"/>
              <w:bottom w:val="single" w:sz="4" w:space="0" w:color="auto"/>
              <w:right w:val="single" w:sz="4" w:space="0" w:color="auto"/>
            </w:tcBorders>
          </w:tcPr>
          <w:p w14:paraId="0DFB4525" w14:textId="7FA3DCAB" w:rsidR="0048316F" w:rsidRPr="00343FC5" w:rsidDel="003462E9" w:rsidRDefault="0048316F" w:rsidP="000D5BF2">
            <w:pPr>
              <w:pStyle w:val="TAL"/>
              <w:rPr>
                <w:del w:id="88" w:author="Ericsson user 1" w:date="2022-10-24T11:03:00Z"/>
                <w:lang w:bidi="ar-KW"/>
              </w:rPr>
            </w:pPr>
          </w:p>
        </w:tc>
      </w:tr>
      <w:tr w:rsidR="0048316F" w:rsidRPr="00343FC5" w:rsidDel="003462E9" w14:paraId="5C879CAB" w14:textId="2D8C491E" w:rsidTr="00C97BCA">
        <w:trPr>
          <w:cantSplit/>
          <w:jc w:val="center"/>
          <w:del w:id="89" w:author="Ericsson user 1" w:date="2022-10-24T11:03:00Z"/>
        </w:trPr>
        <w:tc>
          <w:tcPr>
            <w:tcW w:w="882" w:type="pct"/>
            <w:tcBorders>
              <w:top w:val="single" w:sz="4" w:space="0" w:color="auto"/>
              <w:left w:val="single" w:sz="4" w:space="0" w:color="auto"/>
              <w:bottom w:val="single" w:sz="4" w:space="0" w:color="auto"/>
              <w:right w:val="single" w:sz="4" w:space="0" w:color="auto"/>
            </w:tcBorders>
          </w:tcPr>
          <w:p w14:paraId="1D7DF933" w14:textId="3C63C2A3" w:rsidR="0048316F" w:rsidRPr="00343FC5" w:rsidDel="003462E9" w:rsidRDefault="0048316F" w:rsidP="000D5BF2">
            <w:pPr>
              <w:pStyle w:val="TAL"/>
              <w:rPr>
                <w:del w:id="90" w:author="Ericsson user 1" w:date="2022-10-24T11:03:00Z"/>
                <w:b/>
                <w:lang w:bidi="ar-KW"/>
              </w:rPr>
            </w:pPr>
            <w:del w:id="91" w:author="Ericsson user 1" w:date="2022-10-24T11:03:00Z">
              <w:r w:rsidRPr="00343FC5" w:rsidDel="003462E9">
                <w:rPr>
                  <w:b/>
                  <w:lang w:bidi="ar-KW"/>
                </w:rPr>
                <w:delText>Post-conditions</w:delText>
              </w:r>
            </w:del>
          </w:p>
        </w:tc>
        <w:tc>
          <w:tcPr>
            <w:tcW w:w="3413" w:type="pct"/>
            <w:tcBorders>
              <w:top w:val="single" w:sz="4" w:space="0" w:color="auto"/>
              <w:left w:val="single" w:sz="4" w:space="0" w:color="auto"/>
              <w:bottom w:val="single" w:sz="4" w:space="0" w:color="auto"/>
              <w:right w:val="single" w:sz="4" w:space="0" w:color="auto"/>
            </w:tcBorders>
          </w:tcPr>
          <w:p w14:paraId="04CDE4FC" w14:textId="407D3E9B" w:rsidR="0048316F" w:rsidRPr="00343FC5" w:rsidDel="003462E9" w:rsidRDefault="0048316F" w:rsidP="000D5BF2">
            <w:pPr>
              <w:pStyle w:val="TAL"/>
              <w:rPr>
                <w:del w:id="92" w:author="Ericsson user 1" w:date="2022-10-24T11:03:00Z"/>
                <w:lang w:eastAsia="zh-CN" w:bidi="ar-KW"/>
              </w:rPr>
            </w:pPr>
            <w:del w:id="93" w:author="Ericsson user 1" w:date="2022-10-24T11:03:00Z">
              <w:r w:rsidRPr="00343FC5" w:rsidDel="003462E9">
                <w:rPr>
                  <w:lang w:eastAsia="zh-CN" w:bidi="ar-KW"/>
                </w:rPr>
                <w:delText xml:space="preserve">The required (re)configuration is configured at the corresponding constituent(s). </w:delText>
              </w:r>
            </w:del>
          </w:p>
        </w:tc>
        <w:tc>
          <w:tcPr>
            <w:tcW w:w="705" w:type="pct"/>
            <w:tcBorders>
              <w:top w:val="single" w:sz="4" w:space="0" w:color="auto"/>
              <w:left w:val="single" w:sz="4" w:space="0" w:color="auto"/>
              <w:bottom w:val="single" w:sz="4" w:space="0" w:color="auto"/>
              <w:right w:val="single" w:sz="4" w:space="0" w:color="auto"/>
            </w:tcBorders>
          </w:tcPr>
          <w:p w14:paraId="69D647A6" w14:textId="1FD79C1A" w:rsidR="0048316F" w:rsidRPr="00343FC5" w:rsidDel="003462E9" w:rsidRDefault="0048316F" w:rsidP="000D5BF2">
            <w:pPr>
              <w:pStyle w:val="TAL"/>
              <w:rPr>
                <w:del w:id="94" w:author="Ericsson user 1" w:date="2022-10-24T11:03:00Z"/>
                <w:lang w:bidi="ar-KW"/>
              </w:rPr>
            </w:pPr>
          </w:p>
        </w:tc>
      </w:tr>
      <w:tr w:rsidR="0048316F" w:rsidRPr="00343FC5" w:rsidDel="003462E9" w14:paraId="01F20EC6" w14:textId="167C3D07" w:rsidTr="00C97BCA">
        <w:trPr>
          <w:cantSplit/>
          <w:jc w:val="center"/>
          <w:del w:id="95" w:author="Ericsson user 1" w:date="2022-10-24T11:03:00Z"/>
        </w:trPr>
        <w:tc>
          <w:tcPr>
            <w:tcW w:w="882" w:type="pct"/>
            <w:tcBorders>
              <w:top w:val="single" w:sz="4" w:space="0" w:color="auto"/>
              <w:left w:val="single" w:sz="4" w:space="0" w:color="auto"/>
              <w:bottom w:val="single" w:sz="4" w:space="0" w:color="auto"/>
              <w:right w:val="single" w:sz="4" w:space="0" w:color="auto"/>
            </w:tcBorders>
          </w:tcPr>
          <w:p w14:paraId="59924581" w14:textId="66F87FA3" w:rsidR="0048316F" w:rsidRPr="00343FC5" w:rsidDel="003462E9" w:rsidRDefault="0048316F" w:rsidP="000D5BF2">
            <w:pPr>
              <w:pStyle w:val="TAL"/>
              <w:rPr>
                <w:del w:id="96" w:author="Ericsson user 1" w:date="2022-10-24T11:03:00Z"/>
                <w:b/>
                <w:lang w:bidi="ar-KW"/>
              </w:rPr>
            </w:pPr>
            <w:del w:id="97" w:author="Ericsson user 1" w:date="2022-10-24T11:03:00Z">
              <w:r w:rsidRPr="00343FC5" w:rsidDel="003462E9">
                <w:rPr>
                  <w:b/>
                  <w:lang w:bidi="ar-KW"/>
                </w:rPr>
                <w:delText xml:space="preserve">Traceability </w:delText>
              </w:r>
            </w:del>
          </w:p>
        </w:tc>
        <w:tc>
          <w:tcPr>
            <w:tcW w:w="3413" w:type="pct"/>
            <w:tcBorders>
              <w:top w:val="single" w:sz="4" w:space="0" w:color="auto"/>
              <w:left w:val="single" w:sz="4" w:space="0" w:color="auto"/>
              <w:bottom w:val="single" w:sz="4" w:space="0" w:color="auto"/>
              <w:right w:val="single" w:sz="4" w:space="0" w:color="auto"/>
            </w:tcBorders>
          </w:tcPr>
          <w:p w14:paraId="5B814997" w14:textId="3AD596B0" w:rsidR="0048316F" w:rsidRPr="00343FC5" w:rsidDel="003462E9" w:rsidRDefault="0048316F" w:rsidP="000D5BF2">
            <w:pPr>
              <w:pStyle w:val="TAL"/>
              <w:rPr>
                <w:del w:id="98" w:author="Ericsson user 1" w:date="2022-10-24T11:03:00Z"/>
                <w:lang w:eastAsia="zh-CN"/>
              </w:rPr>
            </w:pPr>
            <w:del w:id="99" w:author="Ericsson user 1" w:date="2022-10-24T11:03:00Z">
              <w:r w:rsidRPr="00343FC5" w:rsidDel="003462E9">
                <w:delText>REQ-PRO_NSSI</w:delText>
              </w:r>
              <w:r w:rsidRPr="00343FC5" w:rsidDel="003462E9">
                <w:rPr>
                  <w:rFonts w:hint="eastAsia"/>
                  <w:lang w:eastAsia="zh-CN"/>
                </w:rPr>
                <w:delText>-</w:delText>
              </w:r>
              <w:r w:rsidRPr="00343FC5" w:rsidDel="003462E9">
                <w:delText>FUN-16</w:delText>
              </w:r>
            </w:del>
          </w:p>
        </w:tc>
        <w:tc>
          <w:tcPr>
            <w:tcW w:w="705" w:type="pct"/>
            <w:tcBorders>
              <w:top w:val="single" w:sz="4" w:space="0" w:color="auto"/>
              <w:left w:val="single" w:sz="4" w:space="0" w:color="auto"/>
              <w:bottom w:val="single" w:sz="4" w:space="0" w:color="auto"/>
              <w:right w:val="single" w:sz="4" w:space="0" w:color="auto"/>
            </w:tcBorders>
          </w:tcPr>
          <w:p w14:paraId="09F11CFF" w14:textId="2F02B8E7" w:rsidR="0048316F" w:rsidRPr="00343FC5" w:rsidDel="003462E9" w:rsidRDefault="0048316F" w:rsidP="000D5BF2">
            <w:pPr>
              <w:pStyle w:val="TAL"/>
              <w:rPr>
                <w:del w:id="100" w:author="Ericsson user 1" w:date="2022-10-24T11:03:00Z"/>
                <w:lang w:bidi="ar-KW"/>
              </w:rPr>
            </w:pPr>
          </w:p>
        </w:tc>
      </w:tr>
    </w:tbl>
    <w:p w14:paraId="3E2D74E2" w14:textId="373DF77B" w:rsidR="0048316F" w:rsidRPr="00343FC5" w:rsidDel="003462E9" w:rsidRDefault="0048316F" w:rsidP="0048316F">
      <w:pPr>
        <w:rPr>
          <w:del w:id="101" w:author="Ericsson user 1" w:date="2022-10-24T11:03:00Z"/>
        </w:rPr>
      </w:pPr>
    </w:p>
    <w:p w14:paraId="39F0B704" w14:textId="77777777" w:rsidR="00A069DB" w:rsidRDefault="00A069DB">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ook w:val="04A0" w:firstRow="1" w:lastRow="0" w:firstColumn="1" w:lastColumn="0" w:noHBand="0" w:noVBand="1"/>
      </w:tblPr>
      <w:tblGrid>
        <w:gridCol w:w="9629"/>
      </w:tblGrid>
      <w:tr w:rsidR="00A069DB" w14:paraId="2C3BA404" w14:textId="77777777" w:rsidTr="000D5BF2">
        <w:tc>
          <w:tcPr>
            <w:tcW w:w="9855" w:type="dxa"/>
            <w:shd w:val="clear" w:color="auto" w:fill="FFFFCC"/>
          </w:tcPr>
          <w:p w14:paraId="62A9EED1" w14:textId="50ADFCAF" w:rsidR="00A069DB" w:rsidRPr="00E234FD" w:rsidRDefault="002842FC" w:rsidP="000D5BF2">
            <w:pPr>
              <w:spacing w:before="120"/>
              <w:jc w:val="center"/>
              <w:rPr>
                <w:rFonts w:ascii="Arial" w:hAnsi="Arial" w:cs="Arial"/>
                <w:b/>
                <w:bCs/>
              </w:rPr>
            </w:pPr>
            <w:r>
              <w:rPr>
                <w:rFonts w:ascii="Arial" w:hAnsi="Arial" w:cs="Arial"/>
                <w:b/>
                <w:bCs/>
              </w:rPr>
              <w:t>Second</w:t>
            </w:r>
            <w:r w:rsidR="00A069DB" w:rsidRPr="00E234FD">
              <w:rPr>
                <w:rFonts w:ascii="Arial" w:hAnsi="Arial" w:cs="Arial"/>
                <w:b/>
                <w:bCs/>
              </w:rPr>
              <w:t xml:space="preserve"> change</w:t>
            </w:r>
          </w:p>
        </w:tc>
      </w:tr>
    </w:tbl>
    <w:p w14:paraId="3AEA140C" w14:textId="77777777" w:rsidR="00A069DB" w:rsidRDefault="00A069DB">
      <w:pPr>
        <w:rPr>
          <w:noProof/>
        </w:rPr>
      </w:pPr>
    </w:p>
    <w:p w14:paraId="410FD13F" w14:textId="77777777" w:rsidR="002842FC" w:rsidRPr="00343FC5" w:rsidRDefault="002842FC" w:rsidP="002842FC">
      <w:pPr>
        <w:pStyle w:val="Heading3"/>
        <w:tabs>
          <w:tab w:val="left" w:pos="1140"/>
        </w:tabs>
      </w:pPr>
      <w:bookmarkStart w:id="102" w:name="_Toc19715511"/>
      <w:bookmarkStart w:id="103" w:name="_Toc51326709"/>
      <w:bookmarkStart w:id="104" w:name="_Toc51326826"/>
      <w:bookmarkStart w:id="105" w:name="_Toc113888291"/>
      <w:r w:rsidRPr="00343FC5">
        <w:t>5.2.2</w:t>
      </w:r>
      <w:r w:rsidRPr="00343FC5">
        <w:tab/>
        <w:t>Requirements for network slice subnet provisioning service</w:t>
      </w:r>
      <w:bookmarkEnd w:id="102"/>
      <w:bookmarkEnd w:id="103"/>
      <w:bookmarkEnd w:id="104"/>
      <w:bookmarkEnd w:id="105"/>
    </w:p>
    <w:p w14:paraId="16DB4344" w14:textId="77777777" w:rsidR="002842FC" w:rsidRPr="00343FC5" w:rsidRDefault="002842FC" w:rsidP="002842FC">
      <w:pPr>
        <w:rPr>
          <w:lang w:eastAsia="zh-CN"/>
        </w:rPr>
      </w:pPr>
      <w:r w:rsidRPr="00343FC5">
        <w:rPr>
          <w:b/>
        </w:rPr>
        <w:t>REQ-PRO_NSSI</w:t>
      </w:r>
      <w:r w:rsidRPr="00343FC5">
        <w:rPr>
          <w:rFonts w:hint="eastAsia"/>
          <w:b/>
          <w:lang w:eastAsia="zh-CN"/>
        </w:rPr>
        <w:t>-</w:t>
      </w:r>
      <w:r w:rsidRPr="00343FC5">
        <w:rPr>
          <w:b/>
        </w:rPr>
        <w:t>FUN-1</w:t>
      </w:r>
      <w:r w:rsidRPr="00343FC5">
        <w:rPr>
          <w:b/>
        </w:rPr>
        <w:tab/>
      </w:r>
      <w:r w:rsidRPr="00343FC5">
        <w:rPr>
          <w:lang w:eastAsia="zh-CN"/>
        </w:rPr>
        <w:t>The network slice subnet provisioning service provider shall have the capability allowing its authorized consumer to request a network slice subnet instance.</w:t>
      </w:r>
    </w:p>
    <w:p w14:paraId="74B05853" w14:textId="77777777" w:rsidR="002842FC" w:rsidRPr="00343FC5" w:rsidRDefault="002842FC" w:rsidP="002842FC">
      <w:pPr>
        <w:rPr>
          <w:lang w:eastAsia="zh-CN"/>
        </w:rPr>
      </w:pPr>
      <w:r w:rsidRPr="00343FC5">
        <w:rPr>
          <w:b/>
          <w:lang w:eastAsia="zh-CN"/>
        </w:rPr>
        <w:t>REQ-PRO_NSSI-FUN-</w:t>
      </w:r>
      <w:r w:rsidRPr="00343FC5">
        <w:rPr>
          <w:rFonts w:hint="eastAsia"/>
          <w:b/>
          <w:lang w:eastAsia="zh-CN"/>
        </w:rPr>
        <w:t>2</w:t>
      </w:r>
      <w:r w:rsidRPr="00343FC5">
        <w:rPr>
          <w:lang w:eastAsia="zh-CN"/>
        </w:rPr>
        <w:tab/>
        <w:t>The network slice subnet provisioning service provider shall have the capability of interaction with NFVO via the NS lifecycle management interface.</w:t>
      </w:r>
    </w:p>
    <w:p w14:paraId="2C395314" w14:textId="77777777" w:rsidR="002842FC" w:rsidRPr="00343FC5" w:rsidRDefault="002842FC" w:rsidP="002842FC">
      <w:pPr>
        <w:rPr>
          <w:lang w:eastAsia="zh-CN"/>
        </w:rPr>
      </w:pPr>
      <w:r w:rsidRPr="00343FC5">
        <w:rPr>
          <w:b/>
        </w:rPr>
        <w:t>REQ-PRO_NSSI</w:t>
      </w:r>
      <w:r w:rsidRPr="00343FC5">
        <w:rPr>
          <w:rFonts w:hint="eastAsia"/>
          <w:b/>
          <w:lang w:eastAsia="zh-CN"/>
        </w:rPr>
        <w:t>-</w:t>
      </w:r>
      <w:r w:rsidRPr="00343FC5">
        <w:rPr>
          <w:b/>
        </w:rPr>
        <w:t>FUN-</w:t>
      </w:r>
      <w:r w:rsidRPr="00343FC5">
        <w:rPr>
          <w:rFonts w:hint="eastAsia"/>
          <w:b/>
          <w:lang w:eastAsia="zh-CN"/>
        </w:rPr>
        <w:t>3</w:t>
      </w:r>
      <w:r w:rsidRPr="00343FC5">
        <w:rPr>
          <w:b/>
        </w:rPr>
        <w:tab/>
      </w:r>
      <w:r w:rsidRPr="00343FC5">
        <w:rPr>
          <w:lang w:eastAsia="zh-CN"/>
        </w:rPr>
        <w:t xml:space="preserve">The network slice subnet provisioning service provider shall have the capability </w:t>
      </w:r>
      <w:r w:rsidRPr="00343FC5">
        <w:rPr>
          <w:rFonts w:hint="eastAsia"/>
          <w:lang w:eastAsia="zh-CN"/>
        </w:rPr>
        <w:t xml:space="preserve">allowing its </w:t>
      </w:r>
      <w:r w:rsidRPr="00343FC5">
        <w:rPr>
          <w:lang w:eastAsia="zh-CN"/>
        </w:rPr>
        <w:t>authorized</w:t>
      </w:r>
      <w:r w:rsidRPr="00343FC5">
        <w:rPr>
          <w:rFonts w:hint="eastAsia"/>
          <w:lang w:eastAsia="zh-CN"/>
        </w:rPr>
        <w:t xml:space="preserve"> consumer </w:t>
      </w:r>
      <w:r w:rsidRPr="00343FC5">
        <w:rPr>
          <w:lang w:eastAsia="zh-CN"/>
        </w:rPr>
        <w:t xml:space="preserve">to </w:t>
      </w:r>
      <w:r w:rsidRPr="00343FC5">
        <w:rPr>
          <w:rFonts w:hint="eastAsia"/>
          <w:lang w:eastAsia="zh-CN"/>
        </w:rPr>
        <w:t>send</w:t>
      </w:r>
      <w:r w:rsidRPr="00343FC5">
        <w:rPr>
          <w:lang w:eastAsia="zh-CN"/>
        </w:rPr>
        <w:t xml:space="preserve"> network slice subnet related requirements.</w:t>
      </w:r>
    </w:p>
    <w:p w14:paraId="2E34E189" w14:textId="77777777" w:rsidR="002842FC" w:rsidRPr="00343FC5" w:rsidRDefault="002842FC" w:rsidP="002842FC">
      <w:pPr>
        <w:rPr>
          <w:lang w:eastAsia="zh-CN"/>
        </w:rPr>
      </w:pPr>
      <w:r w:rsidRPr="00343FC5">
        <w:rPr>
          <w:b/>
        </w:rPr>
        <w:t>REQ-PRO_NSSI</w:t>
      </w:r>
      <w:r w:rsidRPr="00343FC5">
        <w:rPr>
          <w:rFonts w:hint="eastAsia"/>
          <w:b/>
          <w:lang w:eastAsia="zh-CN"/>
        </w:rPr>
        <w:t>-</w:t>
      </w:r>
      <w:r w:rsidRPr="00343FC5">
        <w:rPr>
          <w:b/>
        </w:rPr>
        <w:t>FUN-</w:t>
      </w:r>
      <w:r w:rsidRPr="00343FC5">
        <w:rPr>
          <w:rFonts w:hint="eastAsia"/>
          <w:b/>
          <w:lang w:eastAsia="zh-CN"/>
        </w:rPr>
        <w:t>4</w:t>
      </w:r>
      <w:r w:rsidRPr="00343FC5">
        <w:rPr>
          <w:b/>
        </w:rPr>
        <w:tab/>
      </w:r>
      <w:r w:rsidRPr="00343FC5">
        <w:rPr>
          <w:lang w:eastAsia="zh-CN"/>
        </w:rPr>
        <w:t xml:space="preserve">The network slice subnet provisioning service provider shall have the capability </w:t>
      </w:r>
      <w:r w:rsidRPr="00343FC5">
        <w:rPr>
          <w:rFonts w:hint="eastAsia"/>
          <w:lang w:eastAsia="zh-CN"/>
        </w:rPr>
        <w:t xml:space="preserve">allowing its </w:t>
      </w:r>
      <w:r w:rsidRPr="00343FC5">
        <w:rPr>
          <w:lang w:eastAsia="zh-CN"/>
        </w:rPr>
        <w:t>authorized</w:t>
      </w:r>
      <w:r w:rsidRPr="00343FC5">
        <w:rPr>
          <w:rFonts w:hint="eastAsia"/>
          <w:lang w:eastAsia="zh-CN"/>
        </w:rPr>
        <w:t xml:space="preserve"> consumer </w:t>
      </w:r>
      <w:r w:rsidRPr="00343FC5">
        <w:rPr>
          <w:lang w:eastAsia="zh-CN"/>
        </w:rPr>
        <w:t xml:space="preserve">to </w:t>
      </w:r>
      <w:r w:rsidRPr="00343FC5">
        <w:rPr>
          <w:rFonts w:hint="eastAsia"/>
          <w:lang w:eastAsia="zh-CN"/>
        </w:rPr>
        <w:t>request</w:t>
      </w:r>
      <w:r w:rsidRPr="00343FC5">
        <w:rPr>
          <w:lang w:eastAsia="zh-CN"/>
        </w:rPr>
        <w:t xml:space="preserve"> to create a new NSSI or use an existing NSSI based on the network slice subnet related requirements.</w:t>
      </w:r>
    </w:p>
    <w:p w14:paraId="3DBD123F" w14:textId="77777777" w:rsidR="002842FC" w:rsidRPr="00343FC5" w:rsidRDefault="002842FC" w:rsidP="002842FC">
      <w:pPr>
        <w:rPr>
          <w:lang w:eastAsia="zh-CN"/>
        </w:rPr>
      </w:pPr>
      <w:r w:rsidRPr="00343FC5">
        <w:rPr>
          <w:b/>
        </w:rPr>
        <w:lastRenderedPageBreak/>
        <w:t>REQ-PRO_NSSI</w:t>
      </w:r>
      <w:r w:rsidRPr="00343FC5">
        <w:rPr>
          <w:rFonts w:hint="eastAsia"/>
          <w:b/>
          <w:lang w:eastAsia="zh-CN"/>
        </w:rPr>
        <w:t>-</w:t>
      </w:r>
      <w:r w:rsidRPr="00343FC5">
        <w:rPr>
          <w:b/>
        </w:rPr>
        <w:t>FUN-</w:t>
      </w:r>
      <w:r w:rsidRPr="00343FC5">
        <w:rPr>
          <w:rFonts w:hint="eastAsia"/>
          <w:b/>
          <w:lang w:eastAsia="zh-CN"/>
        </w:rPr>
        <w:t>5</w:t>
      </w:r>
      <w:r w:rsidRPr="00343FC5">
        <w:rPr>
          <w:b/>
        </w:rPr>
        <w:tab/>
      </w:r>
      <w:r w:rsidRPr="00343FC5">
        <w:rPr>
          <w:lang w:eastAsia="zh-CN"/>
        </w:rPr>
        <w:t xml:space="preserve">The network slice subnet provisioning service provider shall have the capability </w:t>
      </w:r>
      <w:r w:rsidRPr="00343FC5">
        <w:rPr>
          <w:rFonts w:hint="eastAsia"/>
          <w:lang w:eastAsia="zh-CN"/>
        </w:rPr>
        <w:t xml:space="preserve">allowing its </w:t>
      </w:r>
      <w:r w:rsidRPr="00343FC5">
        <w:rPr>
          <w:lang w:eastAsia="zh-CN"/>
        </w:rPr>
        <w:t>authorized</w:t>
      </w:r>
      <w:r w:rsidRPr="00343FC5">
        <w:rPr>
          <w:rFonts w:hint="eastAsia"/>
          <w:lang w:eastAsia="zh-CN"/>
        </w:rPr>
        <w:t xml:space="preserve"> consumer to request </w:t>
      </w:r>
      <w:r w:rsidRPr="00343FC5">
        <w:rPr>
          <w:lang w:eastAsia="zh-CN"/>
        </w:rPr>
        <w:t>to associate the NS instance with corresponding NSSI.</w:t>
      </w:r>
    </w:p>
    <w:p w14:paraId="1971CDAF" w14:textId="77777777" w:rsidR="002842FC" w:rsidRPr="00343FC5" w:rsidRDefault="002842FC" w:rsidP="002842FC">
      <w:pPr>
        <w:rPr>
          <w:lang w:eastAsia="zh-CN"/>
        </w:rPr>
      </w:pPr>
      <w:r w:rsidRPr="00343FC5">
        <w:rPr>
          <w:b/>
        </w:rPr>
        <w:t>REQ-PRO_NSSI</w:t>
      </w:r>
      <w:r w:rsidRPr="00343FC5">
        <w:rPr>
          <w:rFonts w:hint="eastAsia"/>
          <w:b/>
          <w:lang w:eastAsia="zh-CN"/>
        </w:rPr>
        <w:t>-</w:t>
      </w:r>
      <w:r w:rsidRPr="00343FC5">
        <w:rPr>
          <w:b/>
        </w:rPr>
        <w:t>FUN-</w:t>
      </w:r>
      <w:r w:rsidRPr="00343FC5">
        <w:rPr>
          <w:rFonts w:hint="eastAsia"/>
          <w:b/>
          <w:lang w:eastAsia="zh-CN"/>
        </w:rPr>
        <w:t>6</w:t>
      </w:r>
      <w:r w:rsidRPr="00343FC5">
        <w:rPr>
          <w:b/>
        </w:rPr>
        <w:tab/>
      </w:r>
      <w:r w:rsidRPr="00343FC5">
        <w:rPr>
          <w:lang w:eastAsia="zh-CN"/>
        </w:rPr>
        <w:t xml:space="preserve">The network slice subnet provisioning service provider shall have the capability </w:t>
      </w:r>
      <w:r w:rsidRPr="00343FC5">
        <w:rPr>
          <w:rFonts w:hint="eastAsia"/>
          <w:lang w:eastAsia="zh-CN"/>
        </w:rPr>
        <w:t xml:space="preserve">allowing its </w:t>
      </w:r>
      <w:r w:rsidRPr="00343FC5">
        <w:rPr>
          <w:lang w:eastAsia="zh-CN"/>
        </w:rPr>
        <w:t>authorized</w:t>
      </w:r>
      <w:r w:rsidRPr="00343FC5">
        <w:rPr>
          <w:rFonts w:hint="eastAsia"/>
          <w:lang w:eastAsia="zh-CN"/>
        </w:rPr>
        <w:t xml:space="preserve"> consumer to request the configuration of </w:t>
      </w:r>
      <w:r w:rsidRPr="00343FC5">
        <w:rPr>
          <w:lang w:eastAsia="zh-CN" w:bidi="ar-KW"/>
        </w:rPr>
        <w:t xml:space="preserve">the RAN </w:t>
      </w:r>
      <w:r w:rsidRPr="00343FC5">
        <w:rPr>
          <w:lang w:eastAsia="zh-CN"/>
        </w:rPr>
        <w:t xml:space="preserve">NSSI constituents with the </w:t>
      </w:r>
      <w:r w:rsidRPr="00343FC5">
        <w:rPr>
          <w:lang w:eastAsia="zh-CN" w:bidi="ar-KW"/>
        </w:rPr>
        <w:t xml:space="preserve">RRM policy information </w:t>
      </w:r>
      <w:r w:rsidRPr="00343FC5">
        <w:rPr>
          <w:lang w:eastAsia="zh-CN"/>
        </w:rPr>
        <w:t>for simultaneous support of multiple NSIs.</w:t>
      </w:r>
    </w:p>
    <w:p w14:paraId="3DEC8166" w14:textId="77777777" w:rsidR="002842FC" w:rsidRPr="00343FC5" w:rsidRDefault="002842FC" w:rsidP="002842FC">
      <w:pPr>
        <w:rPr>
          <w:b/>
        </w:rPr>
      </w:pPr>
      <w:r w:rsidRPr="00343FC5">
        <w:rPr>
          <w:b/>
        </w:rPr>
        <w:t>REQ-PRO_NSSI</w:t>
      </w:r>
      <w:r w:rsidRPr="00343FC5">
        <w:rPr>
          <w:rFonts w:hint="eastAsia"/>
          <w:b/>
          <w:lang w:eastAsia="zh-CN"/>
        </w:rPr>
        <w:t>-</w:t>
      </w:r>
      <w:r w:rsidRPr="00343FC5">
        <w:rPr>
          <w:b/>
        </w:rPr>
        <w:t>FUN-</w:t>
      </w:r>
      <w:r w:rsidRPr="00343FC5">
        <w:rPr>
          <w:rFonts w:hint="eastAsia"/>
          <w:b/>
          <w:lang w:eastAsia="zh-CN"/>
        </w:rPr>
        <w:t>7</w:t>
      </w:r>
      <w:r w:rsidRPr="00343FC5">
        <w:rPr>
          <w:b/>
        </w:rPr>
        <w:tab/>
      </w:r>
      <w:r w:rsidRPr="00343FC5">
        <w:rPr>
          <w:lang w:eastAsia="zh-CN"/>
        </w:rPr>
        <w:t>The network slice subnet provisioning service provider shall have the capability allowing its authorized consumer to obtain network slice subnet instance information.</w:t>
      </w:r>
    </w:p>
    <w:p w14:paraId="352D0331" w14:textId="77777777" w:rsidR="002842FC" w:rsidRPr="00343FC5" w:rsidRDefault="002842FC" w:rsidP="002842FC">
      <w:pPr>
        <w:rPr>
          <w:lang w:eastAsia="zh-CN"/>
        </w:rPr>
      </w:pPr>
      <w:r w:rsidRPr="00343FC5">
        <w:rPr>
          <w:b/>
        </w:rPr>
        <w:t>REQ-PRO_NSSI</w:t>
      </w:r>
      <w:r w:rsidRPr="00343FC5">
        <w:rPr>
          <w:rFonts w:hint="eastAsia"/>
          <w:b/>
          <w:lang w:eastAsia="zh-CN"/>
        </w:rPr>
        <w:t>-</w:t>
      </w:r>
      <w:r w:rsidRPr="00343FC5">
        <w:rPr>
          <w:b/>
        </w:rPr>
        <w:t>FUN-8</w:t>
      </w:r>
      <w:r w:rsidRPr="00343FC5">
        <w:rPr>
          <w:b/>
        </w:rPr>
        <w:tab/>
      </w:r>
      <w:r w:rsidRPr="00343FC5">
        <w:rPr>
          <w:lang w:eastAsia="zh-CN"/>
        </w:rPr>
        <w:t>The network slice subnet provisioning service provider shall have the capability of allowing its authorized consumer to request the deallocation of a network slice subnet instance.</w:t>
      </w:r>
    </w:p>
    <w:p w14:paraId="1AE0402D" w14:textId="77777777" w:rsidR="002842FC" w:rsidRPr="00343FC5" w:rsidRDefault="002842FC" w:rsidP="002842FC">
      <w:pPr>
        <w:rPr>
          <w:lang w:eastAsia="zh-CN"/>
        </w:rPr>
      </w:pPr>
      <w:r w:rsidRPr="00343FC5">
        <w:rPr>
          <w:b/>
        </w:rPr>
        <w:t>REQ-PRO_NSSI</w:t>
      </w:r>
      <w:r w:rsidRPr="00343FC5">
        <w:rPr>
          <w:rFonts w:hint="eastAsia"/>
          <w:b/>
          <w:lang w:eastAsia="zh-CN"/>
        </w:rPr>
        <w:t>-</w:t>
      </w:r>
      <w:r w:rsidRPr="00343FC5">
        <w:rPr>
          <w:b/>
        </w:rPr>
        <w:t>FUN-9</w:t>
      </w:r>
      <w:r w:rsidRPr="00343FC5">
        <w:rPr>
          <w:b/>
        </w:rPr>
        <w:tab/>
      </w:r>
      <w:r w:rsidRPr="00343FC5">
        <w:rPr>
          <w:lang w:eastAsia="zh-CN"/>
        </w:rPr>
        <w:t>The network slice subnet provisioning service provider shall have the capability allowing its authorized consumer to request activation of a network slice subnet instance.</w:t>
      </w:r>
    </w:p>
    <w:p w14:paraId="280ABBDE" w14:textId="77777777" w:rsidR="002842FC" w:rsidRPr="00343FC5" w:rsidRDefault="002842FC" w:rsidP="002842FC">
      <w:pPr>
        <w:rPr>
          <w:lang w:eastAsia="zh-CN"/>
        </w:rPr>
      </w:pPr>
      <w:r w:rsidRPr="00343FC5">
        <w:rPr>
          <w:b/>
        </w:rPr>
        <w:t>REQ-PRO_NSSI</w:t>
      </w:r>
      <w:r w:rsidRPr="00343FC5">
        <w:rPr>
          <w:rFonts w:hint="eastAsia"/>
          <w:b/>
          <w:lang w:eastAsia="zh-CN"/>
        </w:rPr>
        <w:t>-</w:t>
      </w:r>
      <w:r w:rsidRPr="00343FC5">
        <w:rPr>
          <w:b/>
        </w:rPr>
        <w:t>FUN-10</w:t>
      </w:r>
      <w:r w:rsidRPr="00343FC5">
        <w:rPr>
          <w:b/>
        </w:rPr>
        <w:tab/>
      </w:r>
      <w:r w:rsidRPr="00343FC5">
        <w:rPr>
          <w:lang w:eastAsia="zh-CN"/>
        </w:rPr>
        <w:t>The network slice subnet provisioning service provider shall have the capability allowing its authorized consumer to request deactivation of a network slice subnet instance.</w:t>
      </w:r>
    </w:p>
    <w:p w14:paraId="3ED5EBFF" w14:textId="77777777" w:rsidR="002842FC" w:rsidRPr="00343FC5" w:rsidRDefault="002842FC" w:rsidP="002842FC">
      <w:pPr>
        <w:rPr>
          <w:lang w:eastAsia="zh-CN"/>
        </w:rPr>
      </w:pPr>
      <w:r w:rsidRPr="00343FC5">
        <w:rPr>
          <w:b/>
        </w:rPr>
        <w:t>REQ-PRO_NSSI</w:t>
      </w:r>
      <w:r w:rsidRPr="00343FC5">
        <w:rPr>
          <w:rFonts w:hint="eastAsia"/>
          <w:b/>
          <w:lang w:eastAsia="zh-CN"/>
        </w:rPr>
        <w:t>-</w:t>
      </w:r>
      <w:r w:rsidRPr="00343FC5">
        <w:rPr>
          <w:b/>
        </w:rPr>
        <w:t>FUN-11</w:t>
      </w:r>
      <w:r w:rsidRPr="00343FC5">
        <w:rPr>
          <w:b/>
        </w:rPr>
        <w:tab/>
      </w:r>
      <w:r w:rsidRPr="00343FC5">
        <w:rPr>
          <w:lang w:eastAsia="zh-CN"/>
        </w:rPr>
        <w:t>The network slice subnet provisioning service provider shall have the capability allowing its authorized consumer to request modification of a network slice subnet instance.</w:t>
      </w:r>
    </w:p>
    <w:p w14:paraId="2FCB5FE4" w14:textId="77777777" w:rsidR="002842FC" w:rsidRPr="00343FC5" w:rsidRDefault="002842FC" w:rsidP="002842FC">
      <w:r w:rsidRPr="00343FC5">
        <w:rPr>
          <w:b/>
        </w:rPr>
        <w:t>REQ-PRO_NSSI</w:t>
      </w:r>
      <w:r w:rsidRPr="00343FC5">
        <w:rPr>
          <w:rFonts w:hint="eastAsia"/>
          <w:b/>
          <w:lang w:eastAsia="zh-CN"/>
        </w:rPr>
        <w:t>-</w:t>
      </w:r>
      <w:r w:rsidRPr="00343FC5">
        <w:rPr>
          <w:b/>
        </w:rPr>
        <w:t>FUN-12</w:t>
      </w:r>
      <w:r w:rsidRPr="00343FC5">
        <w:rPr>
          <w:b/>
        </w:rPr>
        <w:tab/>
      </w:r>
      <w:r w:rsidRPr="00343FC5">
        <w:rPr>
          <w:lang w:eastAsia="zh-CN"/>
        </w:rPr>
        <w:t xml:space="preserve">The network slice subnet provisioning service provider </w:t>
      </w:r>
      <w:r w:rsidRPr="00343FC5">
        <w:t>shall have the capability allowing its consumer to obtain information regarding available network slice subnet resources.</w:t>
      </w:r>
    </w:p>
    <w:p w14:paraId="282A87E5" w14:textId="77777777" w:rsidR="002842FC" w:rsidRPr="00343FC5" w:rsidRDefault="002842FC" w:rsidP="002842FC">
      <w:pPr>
        <w:rPr>
          <w:lang w:eastAsia="zh-CN"/>
        </w:rPr>
      </w:pPr>
      <w:r w:rsidRPr="00343FC5">
        <w:rPr>
          <w:b/>
        </w:rPr>
        <w:t>REQ-PRO_NSSI</w:t>
      </w:r>
      <w:r w:rsidRPr="00343FC5">
        <w:rPr>
          <w:rFonts w:hint="eastAsia"/>
          <w:b/>
          <w:lang w:eastAsia="zh-CN"/>
        </w:rPr>
        <w:t>-</w:t>
      </w:r>
      <w:r w:rsidRPr="00343FC5">
        <w:rPr>
          <w:b/>
        </w:rPr>
        <w:t>FUN-13</w:t>
      </w:r>
      <w:r w:rsidRPr="00343FC5">
        <w:rPr>
          <w:b/>
        </w:rPr>
        <w:tab/>
      </w:r>
      <w:r w:rsidRPr="00343FC5">
        <w:rPr>
          <w:lang w:eastAsia="zh-CN"/>
        </w:rPr>
        <w:t>The network slice subnet provisioning service provider shall have the capability allowing its authorized consumer to obtain the feasibility of provisioning a network slice subnet instance</w:t>
      </w:r>
      <w:r>
        <w:rPr>
          <w:lang w:eastAsia="zh-CN"/>
        </w:rPr>
        <w:t xml:space="preserve"> at a particular point of time</w:t>
      </w:r>
      <w:r w:rsidRPr="00343FC5">
        <w:rPr>
          <w:lang w:eastAsia="zh-CN"/>
        </w:rPr>
        <w:t>.</w:t>
      </w:r>
    </w:p>
    <w:p w14:paraId="02AC1C69" w14:textId="77777777" w:rsidR="002842FC" w:rsidRPr="00343FC5" w:rsidRDefault="002842FC" w:rsidP="002842FC">
      <w:pPr>
        <w:rPr>
          <w:lang w:eastAsia="zh-CN"/>
        </w:rPr>
      </w:pPr>
      <w:r w:rsidRPr="00343FC5">
        <w:rPr>
          <w:b/>
        </w:rPr>
        <w:t>REQ-PRO_NSSI</w:t>
      </w:r>
      <w:r w:rsidRPr="00343FC5">
        <w:rPr>
          <w:rFonts w:hint="eastAsia"/>
          <w:b/>
          <w:lang w:eastAsia="zh-CN"/>
        </w:rPr>
        <w:t>-</w:t>
      </w:r>
      <w:r w:rsidRPr="00343FC5">
        <w:rPr>
          <w:b/>
        </w:rPr>
        <w:t>FUN-14</w:t>
      </w:r>
      <w:r w:rsidRPr="00343FC5">
        <w:rPr>
          <w:b/>
        </w:rPr>
        <w:tab/>
      </w:r>
      <w:r w:rsidRPr="00343FC5">
        <w:rPr>
          <w:lang w:eastAsia="zh-CN"/>
        </w:rPr>
        <w:t xml:space="preserve">The network slice subnet provisioning service provider shall have the capability </w:t>
      </w:r>
      <w:r w:rsidRPr="00343FC5">
        <w:rPr>
          <w:rFonts w:hint="eastAsia"/>
          <w:lang w:eastAsia="zh-CN"/>
        </w:rPr>
        <w:t>to satisfy the request to consume the NF provisioning service.</w:t>
      </w:r>
    </w:p>
    <w:p w14:paraId="1FCA8ECF" w14:textId="6D6AF57A" w:rsidR="002842FC" w:rsidDel="003462E9" w:rsidRDefault="002842FC" w:rsidP="002842FC">
      <w:pPr>
        <w:rPr>
          <w:del w:id="106" w:author="Ericsson user 1" w:date="2022-10-24T11:03:00Z"/>
          <w:lang w:eastAsia="zh-CN" w:bidi="ar-KW"/>
        </w:rPr>
      </w:pPr>
      <w:r w:rsidRPr="00343FC5">
        <w:rPr>
          <w:b/>
        </w:rPr>
        <w:t>REQ-PRO_NSSI</w:t>
      </w:r>
      <w:r w:rsidRPr="00343FC5">
        <w:rPr>
          <w:rFonts w:hint="eastAsia"/>
          <w:b/>
          <w:lang w:eastAsia="zh-CN"/>
        </w:rPr>
        <w:t>-</w:t>
      </w:r>
      <w:r w:rsidRPr="00343FC5">
        <w:rPr>
          <w:b/>
        </w:rPr>
        <w:t>FUN-16</w:t>
      </w:r>
      <w:r w:rsidRPr="00343FC5">
        <w:rPr>
          <w:b/>
        </w:rPr>
        <w:tab/>
      </w:r>
      <w:del w:id="107" w:author="Ericsson user 1" w:date="2022-10-24T13:19:00Z">
        <w:r w:rsidRPr="00343FC5" w:rsidDel="007B170D">
          <w:rPr>
            <w:lang w:eastAsia="zh-CN"/>
          </w:rPr>
          <w:delText>The network slice subnet provisioning service provider shall have the capability allowing its consumer to</w:delText>
        </w:r>
        <w:r w:rsidRPr="00343FC5" w:rsidDel="007B170D">
          <w:rPr>
            <w:lang w:eastAsia="zh-CN" w:bidi="ar-KW"/>
          </w:rPr>
          <w:delText xml:space="preserve"> provide slice specific operation information for the (re)configuration to a NSSI</w:delText>
        </w:r>
      </w:del>
      <w:del w:id="108" w:author="Ericsson user 1" w:date="2022-10-24T11:03:00Z">
        <w:r w:rsidRPr="00343FC5" w:rsidDel="003462E9">
          <w:rPr>
            <w:lang w:eastAsia="zh-CN" w:bidi="ar-KW"/>
          </w:rPr>
          <w:delText>.</w:delText>
        </w:r>
      </w:del>
      <w:ins w:id="109" w:author="Ericsson user 1" w:date="2022-10-24T13:19:00Z">
        <w:r w:rsidR="007B170D">
          <w:rPr>
            <w:lang w:eastAsia="zh-CN"/>
          </w:rPr>
          <w:t>Void</w:t>
        </w:r>
      </w:ins>
    </w:p>
    <w:p w14:paraId="38D56A8D" w14:textId="77777777" w:rsidR="002842FC" w:rsidRPr="00E81AB8" w:rsidRDefault="002842FC" w:rsidP="002842FC">
      <w:pPr>
        <w:rPr>
          <w:lang w:eastAsia="zh-CN"/>
        </w:rPr>
      </w:pPr>
      <w:r w:rsidRPr="00343FC5">
        <w:rPr>
          <w:b/>
          <w:lang w:eastAsia="zh-CN"/>
        </w:rPr>
        <w:t>REQ-PRO_NSI-FUN-</w:t>
      </w:r>
      <w:r>
        <w:rPr>
          <w:b/>
          <w:lang w:eastAsia="zh-CN"/>
        </w:rPr>
        <w:t>17</w:t>
      </w:r>
      <w:r>
        <w:rPr>
          <w:b/>
          <w:lang w:eastAsia="zh-CN"/>
        </w:rPr>
        <w:tab/>
      </w:r>
      <w:r w:rsidRPr="00343FC5">
        <w:rPr>
          <w:lang w:eastAsia="zh-CN"/>
        </w:rPr>
        <w:t xml:space="preserve">The network slice </w:t>
      </w:r>
      <w:r>
        <w:rPr>
          <w:lang w:eastAsia="zh-CN"/>
        </w:rPr>
        <w:t xml:space="preserve">subnet </w:t>
      </w:r>
      <w:r w:rsidRPr="00343FC5">
        <w:rPr>
          <w:lang w:eastAsia="zh-CN"/>
        </w:rPr>
        <w:t xml:space="preserve">provisioning service provider shall have the capability allowing its authorized consumer to </w:t>
      </w:r>
      <w:r>
        <w:rPr>
          <w:lang w:eastAsia="zh-CN"/>
        </w:rPr>
        <w:t>assign</w:t>
      </w:r>
      <w:r w:rsidRPr="00343FC5">
        <w:rPr>
          <w:lang w:eastAsia="zh-CN"/>
        </w:rPr>
        <w:t xml:space="preserve"> </w:t>
      </w:r>
      <w:r>
        <w:rPr>
          <w:lang w:eastAsia="zh-CN"/>
        </w:rPr>
        <w:t xml:space="preserve">priority of </w:t>
      </w:r>
      <w:r w:rsidRPr="00343FC5">
        <w:rPr>
          <w:lang w:eastAsia="zh-CN"/>
        </w:rPr>
        <w:t>a network slice</w:t>
      </w:r>
      <w:r>
        <w:rPr>
          <w:lang w:eastAsia="zh-CN"/>
        </w:rPr>
        <w:t xml:space="preserve"> subnet</w:t>
      </w:r>
      <w:r w:rsidRPr="00343FC5">
        <w:rPr>
          <w:lang w:eastAsia="zh-CN"/>
        </w:rPr>
        <w:t>.</w:t>
      </w:r>
    </w:p>
    <w:p w14:paraId="1F3BD701" w14:textId="77777777" w:rsidR="002842FC" w:rsidRDefault="002842FC" w:rsidP="002842FC">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ook w:val="04A0" w:firstRow="1" w:lastRow="0" w:firstColumn="1" w:lastColumn="0" w:noHBand="0" w:noVBand="1"/>
      </w:tblPr>
      <w:tblGrid>
        <w:gridCol w:w="9629"/>
      </w:tblGrid>
      <w:tr w:rsidR="002842FC" w14:paraId="77E0BE71" w14:textId="77777777" w:rsidTr="000D5BF2">
        <w:tc>
          <w:tcPr>
            <w:tcW w:w="9855" w:type="dxa"/>
            <w:shd w:val="clear" w:color="auto" w:fill="FFFFCC"/>
          </w:tcPr>
          <w:p w14:paraId="55B41043" w14:textId="701595B4" w:rsidR="002842FC" w:rsidRPr="00E234FD" w:rsidRDefault="00C97BCA" w:rsidP="000D5BF2">
            <w:pPr>
              <w:spacing w:before="120"/>
              <w:jc w:val="center"/>
              <w:rPr>
                <w:rFonts w:ascii="Arial" w:hAnsi="Arial" w:cs="Arial"/>
                <w:b/>
                <w:bCs/>
              </w:rPr>
            </w:pPr>
            <w:r>
              <w:rPr>
                <w:rFonts w:ascii="Arial" w:hAnsi="Arial" w:cs="Arial"/>
                <w:b/>
                <w:bCs/>
              </w:rPr>
              <w:t>End</w:t>
            </w:r>
            <w:r w:rsidR="00242498">
              <w:rPr>
                <w:rFonts w:ascii="Arial" w:hAnsi="Arial" w:cs="Arial"/>
                <w:b/>
                <w:bCs/>
              </w:rPr>
              <w:t xml:space="preserve"> of </w:t>
            </w:r>
            <w:r w:rsidR="002842FC" w:rsidRPr="00E234FD">
              <w:rPr>
                <w:rFonts w:ascii="Arial" w:hAnsi="Arial" w:cs="Arial"/>
                <w:b/>
                <w:bCs/>
              </w:rPr>
              <w:t>change</w:t>
            </w:r>
            <w:r w:rsidR="00242498">
              <w:rPr>
                <w:rFonts w:ascii="Arial" w:hAnsi="Arial" w:cs="Arial"/>
                <w:b/>
                <w:bCs/>
              </w:rPr>
              <w:t>s</w:t>
            </w:r>
          </w:p>
        </w:tc>
      </w:tr>
    </w:tbl>
    <w:p w14:paraId="03F6E8AB" w14:textId="77777777" w:rsidR="002842FC" w:rsidRDefault="002842FC" w:rsidP="002842FC">
      <w:pPr>
        <w:rPr>
          <w:noProof/>
        </w:rPr>
      </w:pPr>
    </w:p>
    <w:p w14:paraId="1557EA72" w14:textId="5B9EE14A" w:rsidR="002842FC" w:rsidRDefault="002842FC">
      <w:pPr>
        <w:rPr>
          <w:noProof/>
        </w:rPr>
        <w:sectPr w:rsidR="002842FC">
          <w:headerReference w:type="even" r:id="rId16"/>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CD24BA" w14:textId="77777777" w:rsidR="00465460" w:rsidRDefault="00465460">
      <w:r>
        <w:separator/>
      </w:r>
    </w:p>
  </w:endnote>
  <w:endnote w:type="continuationSeparator" w:id="0">
    <w:p w14:paraId="2FE005FD" w14:textId="77777777" w:rsidR="00465460" w:rsidRDefault="00465460">
      <w:r>
        <w:continuationSeparator/>
      </w:r>
    </w:p>
  </w:endnote>
  <w:endnote w:type="continuationNotice" w:id="1">
    <w:p w14:paraId="3AE7DE02" w14:textId="77777777" w:rsidR="00465460" w:rsidRDefault="004654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EAD8F1" w14:textId="77777777" w:rsidR="00465460" w:rsidRDefault="00465460">
      <w:r>
        <w:separator/>
      </w:r>
    </w:p>
  </w:footnote>
  <w:footnote w:type="continuationSeparator" w:id="0">
    <w:p w14:paraId="30CD081D" w14:textId="77777777" w:rsidR="00465460" w:rsidRDefault="00465460">
      <w:r>
        <w:continuationSeparator/>
      </w:r>
    </w:p>
  </w:footnote>
  <w:footnote w:type="continuationNotice" w:id="1">
    <w:p w14:paraId="25114D67" w14:textId="77777777" w:rsidR="00465460" w:rsidRDefault="004654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51F85476"/>
    <w:multiLevelType w:val="hybridMultilevel"/>
    <w:tmpl w:val="595696D8"/>
    <w:lvl w:ilvl="0" w:tplc="36828748">
      <w:start w:val="5"/>
      <w:numFmt w:val="bullet"/>
      <w:lvlText w:val="-"/>
      <w:lvlJc w:val="left"/>
      <w:pPr>
        <w:ind w:left="720" w:hanging="360"/>
      </w:pPr>
      <w:rPr>
        <w:rFonts w:ascii="Arial" w:eastAsia="Times New Roman"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80328"/>
    <w:rsid w:val="000A6394"/>
    <w:rsid w:val="000B7FED"/>
    <w:rsid w:val="000C038A"/>
    <w:rsid w:val="000C6598"/>
    <w:rsid w:val="000C7669"/>
    <w:rsid w:val="000D44B3"/>
    <w:rsid w:val="000E014D"/>
    <w:rsid w:val="000E2A0B"/>
    <w:rsid w:val="000F3670"/>
    <w:rsid w:val="00122843"/>
    <w:rsid w:val="00145D43"/>
    <w:rsid w:val="00192C46"/>
    <w:rsid w:val="001A08B3"/>
    <w:rsid w:val="001A7B60"/>
    <w:rsid w:val="001B52F0"/>
    <w:rsid w:val="001B7A65"/>
    <w:rsid w:val="001E293E"/>
    <w:rsid w:val="001E41F3"/>
    <w:rsid w:val="00242498"/>
    <w:rsid w:val="0026004D"/>
    <w:rsid w:val="002640DD"/>
    <w:rsid w:val="00267EA8"/>
    <w:rsid w:val="00275D12"/>
    <w:rsid w:val="002842FC"/>
    <w:rsid w:val="00284FEB"/>
    <w:rsid w:val="002860C4"/>
    <w:rsid w:val="002B5741"/>
    <w:rsid w:val="002C1344"/>
    <w:rsid w:val="002E472E"/>
    <w:rsid w:val="002E5D3F"/>
    <w:rsid w:val="002F5BEA"/>
    <w:rsid w:val="00305409"/>
    <w:rsid w:val="0034108E"/>
    <w:rsid w:val="003462E9"/>
    <w:rsid w:val="003609EF"/>
    <w:rsid w:val="0036231A"/>
    <w:rsid w:val="00374DD4"/>
    <w:rsid w:val="00393DD4"/>
    <w:rsid w:val="003A49CB"/>
    <w:rsid w:val="003E1A36"/>
    <w:rsid w:val="00410371"/>
    <w:rsid w:val="0041140B"/>
    <w:rsid w:val="004242F1"/>
    <w:rsid w:val="00463C81"/>
    <w:rsid w:val="00465460"/>
    <w:rsid w:val="0048316F"/>
    <w:rsid w:val="004A52C6"/>
    <w:rsid w:val="004B75B7"/>
    <w:rsid w:val="004D1D31"/>
    <w:rsid w:val="005009D9"/>
    <w:rsid w:val="0051580D"/>
    <w:rsid w:val="00547111"/>
    <w:rsid w:val="00555F88"/>
    <w:rsid w:val="00592D74"/>
    <w:rsid w:val="005B4B95"/>
    <w:rsid w:val="005D6EAF"/>
    <w:rsid w:val="005E2C44"/>
    <w:rsid w:val="0061066E"/>
    <w:rsid w:val="006109E9"/>
    <w:rsid w:val="00621188"/>
    <w:rsid w:val="006257ED"/>
    <w:rsid w:val="0065536E"/>
    <w:rsid w:val="00665C47"/>
    <w:rsid w:val="0068622F"/>
    <w:rsid w:val="00695808"/>
    <w:rsid w:val="006B46FB"/>
    <w:rsid w:val="006E166F"/>
    <w:rsid w:val="006E21FB"/>
    <w:rsid w:val="00785599"/>
    <w:rsid w:val="00792342"/>
    <w:rsid w:val="007977A8"/>
    <w:rsid w:val="007A1B76"/>
    <w:rsid w:val="007B170D"/>
    <w:rsid w:val="007B512A"/>
    <w:rsid w:val="007C2097"/>
    <w:rsid w:val="007D6A07"/>
    <w:rsid w:val="007F5505"/>
    <w:rsid w:val="007F7259"/>
    <w:rsid w:val="008040A8"/>
    <w:rsid w:val="008279FA"/>
    <w:rsid w:val="00833C27"/>
    <w:rsid w:val="008626E7"/>
    <w:rsid w:val="00870EE7"/>
    <w:rsid w:val="00880A55"/>
    <w:rsid w:val="008863B9"/>
    <w:rsid w:val="008A45A6"/>
    <w:rsid w:val="008B1B11"/>
    <w:rsid w:val="008B7764"/>
    <w:rsid w:val="008D39FE"/>
    <w:rsid w:val="008F3789"/>
    <w:rsid w:val="008F686C"/>
    <w:rsid w:val="009148DE"/>
    <w:rsid w:val="00941E30"/>
    <w:rsid w:val="00974838"/>
    <w:rsid w:val="009777D9"/>
    <w:rsid w:val="00991B88"/>
    <w:rsid w:val="009A093F"/>
    <w:rsid w:val="009A5753"/>
    <w:rsid w:val="009A579D"/>
    <w:rsid w:val="009E3297"/>
    <w:rsid w:val="009F734F"/>
    <w:rsid w:val="00A069DB"/>
    <w:rsid w:val="00A1069F"/>
    <w:rsid w:val="00A246B6"/>
    <w:rsid w:val="00A331FD"/>
    <w:rsid w:val="00A47E70"/>
    <w:rsid w:val="00A50CF0"/>
    <w:rsid w:val="00A7671C"/>
    <w:rsid w:val="00AA2CBC"/>
    <w:rsid w:val="00AC5820"/>
    <w:rsid w:val="00AD1CD8"/>
    <w:rsid w:val="00AD76A8"/>
    <w:rsid w:val="00AE5DD8"/>
    <w:rsid w:val="00B13F88"/>
    <w:rsid w:val="00B25079"/>
    <w:rsid w:val="00B258BB"/>
    <w:rsid w:val="00B67B97"/>
    <w:rsid w:val="00B968C8"/>
    <w:rsid w:val="00BA3EC5"/>
    <w:rsid w:val="00BA51D9"/>
    <w:rsid w:val="00BB5DFC"/>
    <w:rsid w:val="00BD279D"/>
    <w:rsid w:val="00BD6BB8"/>
    <w:rsid w:val="00BF27A2"/>
    <w:rsid w:val="00C12D8A"/>
    <w:rsid w:val="00C66BA2"/>
    <w:rsid w:val="00C95985"/>
    <w:rsid w:val="00C97BCA"/>
    <w:rsid w:val="00CC5026"/>
    <w:rsid w:val="00CC68D0"/>
    <w:rsid w:val="00CF5C18"/>
    <w:rsid w:val="00D03F9A"/>
    <w:rsid w:val="00D06D51"/>
    <w:rsid w:val="00D24991"/>
    <w:rsid w:val="00D50255"/>
    <w:rsid w:val="00D66520"/>
    <w:rsid w:val="00DE34CF"/>
    <w:rsid w:val="00E054E2"/>
    <w:rsid w:val="00E13F3D"/>
    <w:rsid w:val="00E34898"/>
    <w:rsid w:val="00EB09B7"/>
    <w:rsid w:val="00EE7D7C"/>
    <w:rsid w:val="00F25D98"/>
    <w:rsid w:val="00F300FB"/>
    <w:rsid w:val="00F60A3B"/>
    <w:rsid w:val="00FB6386"/>
    <w:rsid w:val="00FC6F76"/>
    <w:rsid w:val="00FE2319"/>
    <w:rsid w:val="00FE4E9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LChar">
    <w:name w:val="TAL Char"/>
    <w:link w:val="TAL"/>
    <w:qFormat/>
    <w:rsid w:val="0048316F"/>
    <w:rPr>
      <w:rFonts w:ascii="Arial" w:hAnsi="Arial"/>
      <w:sz w:val="18"/>
      <w:lang w:val="en-GB" w:eastAsia="en-US"/>
    </w:rPr>
  </w:style>
  <w:style w:type="character" w:customStyle="1" w:styleId="TAHChar">
    <w:name w:val="TAH Char"/>
    <w:link w:val="TAH"/>
    <w:rsid w:val="0048316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SharedWithUsers xmlns="a2c361c7-f771-41e7-8d71-99630ae0546c">
      <UserInfo>
        <DisplayName>Jan Groenendijk</DisplayName>
        <AccountId>57</AccountId>
        <AccountType/>
      </UserInfo>
    </SharedWithUsers>
    <TaxCatchAll xmlns="d8762117-8292-4133-b1c7-eab5c6487cfd">
      <Value>4</Value>
      <Value>1</Value>
    </TaxCatchAll>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Description0 xmlns="2e6efab8-808c-4224-8d24-16b0b2f83440" xsi:nil="true"/>
  </documentManagement>
</p:properti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84AF6430-D448-4260-810D-56662BC39C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942C84-2071-48FE-B5B2-6ABC842942A3}">
  <ds:schemaRefs>
    <ds:schemaRef ds:uri="Microsoft.SharePoint.Taxonomy.ContentTypeSync"/>
  </ds:schemaRefs>
</ds:datastoreItem>
</file>

<file path=customXml/itemProps4.xml><?xml version="1.0" encoding="utf-8"?>
<ds:datastoreItem xmlns:ds="http://schemas.openxmlformats.org/officeDocument/2006/customXml" ds:itemID="{49D4BF25-B437-4481-8C7B-C49223D26FAD}">
  <ds:schemaRefs>
    <ds:schemaRef ds:uri="http://schemas.microsoft.com/sharepoint/v3/contenttype/forms"/>
  </ds:schemaRefs>
</ds:datastoreItem>
</file>

<file path=customXml/itemProps5.xml><?xml version="1.0" encoding="utf-8"?>
<ds:datastoreItem xmlns:ds="http://schemas.openxmlformats.org/officeDocument/2006/customXml" ds:itemID="{1793E6CD-4E86-4E20-A9FB-44B0CCB263B4}">
  <ds:schemaRefs>
    <ds:schemaRef ds:uri="http://schemas.microsoft.com/office/2006/metadata/properties"/>
    <ds:schemaRef ds:uri="http://schemas.microsoft.com/office/infopath/2007/PartnerControls"/>
    <ds:schemaRef ds:uri="d8762117-8292-4133-b1c7-eab5c6487cfd"/>
    <ds:schemaRef ds:uri="a2c361c7-f771-41e7-8d71-99630ae0546c"/>
    <ds:schemaRef ds:uri="2e6efab8-808c-4224-8d24-16b0b2f83440"/>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4</Pages>
  <Words>686</Words>
  <Characters>7283</Characters>
  <Application>Microsoft Office Word</Application>
  <DocSecurity>0</DocSecurity>
  <Lines>60</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33</cp:revision>
  <cp:lastPrinted>1900-01-01T00:00:00Z</cp:lastPrinted>
  <dcterms:created xsi:type="dcterms:W3CDTF">2022-10-24T09:42:00Z</dcterms:created>
  <dcterms:modified xsi:type="dcterms:W3CDTF">2022-11-04T17:42:00Z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EriCOLLCategory">
    <vt:lpwstr>1;##Development|053fcc88-ab49-4f69-87df-fc64cb0bf305</vt:lpwstr>
  </property>
  <property fmtid="{D5CDD505-2E9C-101B-9397-08002B2CF9AE}" pid="22" name="TaxKeyword">
    <vt:lpwstr/>
  </property>
  <property fmtid="{D5CDD505-2E9C-101B-9397-08002B2CF9AE}" pid="23" name="EriCOLLCountry">
    <vt:lpwstr/>
  </property>
  <property fmtid="{D5CDD505-2E9C-101B-9397-08002B2CF9AE}" pid="24" name="EriCOLLCompetence">
    <vt:lpwstr/>
  </property>
  <property fmtid="{D5CDD505-2E9C-101B-9397-08002B2CF9AE}" pid="25" name="ContentTypeId">
    <vt:lpwstr>0x010100C5F30C9B16E14C8EACE5F2CC7B7AC7F400038461135692AF468A6B556D3A54DB44</vt:lpwstr>
  </property>
  <property fmtid="{D5CDD505-2E9C-101B-9397-08002B2CF9AE}" pid="26" name="EriCOLLProducts">
    <vt:lpwstr/>
  </property>
  <property fmtid="{D5CDD505-2E9C-101B-9397-08002B2CF9AE}" pid="27" name="EriCOLLCustomer">
    <vt:lpwstr/>
  </property>
  <property fmtid="{D5CDD505-2E9C-101B-9397-08002B2CF9AE}" pid="28" name="EriCOLLProjects">
    <vt:lpwstr/>
  </property>
  <property fmtid="{D5CDD505-2E9C-101B-9397-08002B2CF9AE}" pid="29" name="EriCOLLProcess">
    <vt:lpwstr/>
  </property>
  <property fmtid="{D5CDD505-2E9C-101B-9397-08002B2CF9AE}" pid="30" name="EriCOLLOrganizationUnit">
    <vt:lpwstr>4;##BNET DU Radio|30f3d0da-c745-4995-a5af-2a58fece61df</vt:lpwstr>
  </property>
</Properties>
</file>